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21" w:rsidRPr="00900604" w:rsidRDefault="002E4921" w:rsidP="002E4921">
      <w:pPr>
        <w:spacing w:after="0" w:line="360" w:lineRule="auto"/>
        <w:jc w:val="center"/>
        <w:rPr>
          <w:rFonts w:ascii="Times New Roman" w:hAnsi="Times New Roman" w:cs="Times New Roman"/>
          <w:b/>
          <w:sz w:val="28"/>
          <w:szCs w:val="28"/>
        </w:rPr>
      </w:pPr>
      <w:r w:rsidRPr="00900604">
        <w:rPr>
          <w:rFonts w:ascii="Times New Roman" w:hAnsi="Times New Roman" w:cs="Times New Roman"/>
          <w:b/>
          <w:sz w:val="28"/>
          <w:szCs w:val="28"/>
        </w:rPr>
        <w:t>ПРОФСОЮЗ РАБОТНИКОВ НАРОДНОГО ОБРАЗОВАНИЯ И НАУКИ РОССИЙСКОЙ ФЕДЕРАЦИИ</w:t>
      </w:r>
    </w:p>
    <w:p w:rsidR="002E4921" w:rsidRPr="00900604" w:rsidRDefault="002E4921" w:rsidP="002E4921">
      <w:pPr>
        <w:spacing w:after="0" w:line="360" w:lineRule="auto"/>
        <w:jc w:val="center"/>
        <w:rPr>
          <w:rFonts w:ascii="Times New Roman" w:hAnsi="Times New Roman" w:cs="Times New Roman"/>
          <w:b/>
          <w:sz w:val="28"/>
          <w:szCs w:val="28"/>
        </w:rPr>
      </w:pPr>
      <w:r w:rsidRPr="00900604">
        <w:rPr>
          <w:rFonts w:ascii="Times New Roman" w:hAnsi="Times New Roman" w:cs="Times New Roman"/>
          <w:b/>
          <w:sz w:val="28"/>
          <w:szCs w:val="28"/>
        </w:rPr>
        <w:t xml:space="preserve"> (ОБЩЕРОССИЙСКИЙ ПРОФСОЮЗ ОБРАЗОВАНИЯ)</w:t>
      </w:r>
    </w:p>
    <w:p w:rsidR="002E4921" w:rsidRPr="00900604" w:rsidRDefault="002E4921" w:rsidP="002E4921">
      <w:pPr>
        <w:spacing w:after="0" w:line="360" w:lineRule="auto"/>
        <w:jc w:val="center"/>
        <w:rPr>
          <w:rFonts w:ascii="Times New Roman" w:hAnsi="Times New Roman" w:cs="Times New Roman"/>
          <w:b/>
          <w:sz w:val="28"/>
          <w:szCs w:val="28"/>
        </w:rPr>
      </w:pPr>
      <w:r w:rsidRPr="00900604">
        <w:rPr>
          <w:rFonts w:ascii="Times New Roman" w:hAnsi="Times New Roman" w:cs="Times New Roman"/>
          <w:b/>
          <w:sz w:val="28"/>
          <w:szCs w:val="28"/>
        </w:rPr>
        <w:t>КРЫМСКАЯ РЕСПУБЛИКАНСКАЯ ОРГАНИЗАЦИЯ ПРОФСОЮЗА</w:t>
      </w:r>
    </w:p>
    <w:p w:rsidR="002E4921" w:rsidRPr="00900604" w:rsidRDefault="002E4921" w:rsidP="002E4921">
      <w:pPr>
        <w:spacing w:after="0" w:line="360" w:lineRule="auto"/>
        <w:jc w:val="center"/>
        <w:rPr>
          <w:rFonts w:ascii="Times New Roman" w:hAnsi="Times New Roman" w:cs="Times New Roman"/>
          <w:b/>
          <w:sz w:val="28"/>
          <w:szCs w:val="28"/>
        </w:rPr>
      </w:pPr>
    </w:p>
    <w:p w:rsidR="00E735AF" w:rsidRPr="00900604" w:rsidRDefault="00E735AF" w:rsidP="002E4921">
      <w:pPr>
        <w:spacing w:after="0" w:line="360" w:lineRule="auto"/>
        <w:jc w:val="center"/>
        <w:rPr>
          <w:rFonts w:ascii="Times New Roman" w:hAnsi="Times New Roman" w:cs="Times New Roman"/>
          <w:b/>
          <w:sz w:val="28"/>
          <w:szCs w:val="28"/>
        </w:rPr>
      </w:pPr>
      <w:r w:rsidRPr="00900604">
        <w:rPr>
          <w:rFonts w:ascii="Times New Roman" w:hAnsi="Times New Roman" w:cs="Times New Roman"/>
          <w:b/>
          <w:sz w:val="28"/>
          <w:szCs w:val="28"/>
        </w:rPr>
        <w:t>Первичная профсоюзная организация работников Федерального государственного автономного образовательного учреждения высшего образования «Крымский федеральный университет имени В. И Вернадского»</w:t>
      </w: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4F3E6B" w:rsidP="00E735AF">
      <w:pPr>
        <w:spacing w:after="0" w:line="360" w:lineRule="auto"/>
        <w:jc w:val="center"/>
        <w:rPr>
          <w:rFonts w:ascii="Times New Roman" w:hAnsi="Times New Roman" w:cs="Times New Roman"/>
          <w:b/>
          <w:sz w:val="28"/>
          <w:szCs w:val="28"/>
        </w:rPr>
      </w:pPr>
      <w:r w:rsidRPr="00900604">
        <w:rPr>
          <w:rFonts w:ascii="Times New Roman" w:hAnsi="Times New Roman" w:cs="Times New Roman"/>
          <w:b/>
          <w:sz w:val="28"/>
          <w:szCs w:val="28"/>
        </w:rPr>
        <w:t>Публичный о</w:t>
      </w:r>
      <w:r w:rsidR="007F6616" w:rsidRPr="00900604">
        <w:rPr>
          <w:rFonts w:ascii="Times New Roman" w:hAnsi="Times New Roman" w:cs="Times New Roman"/>
          <w:b/>
          <w:sz w:val="28"/>
          <w:szCs w:val="28"/>
        </w:rPr>
        <w:t xml:space="preserve">тчет о работе Первичной профсоюзной организации работников Федерального государственного автономного образовательного учреждения высшего образования «Крымский федеральный университет имени В.И. Вернадского» </w:t>
      </w:r>
      <w:r w:rsidRPr="00900604">
        <w:rPr>
          <w:rFonts w:ascii="Times New Roman" w:hAnsi="Times New Roman" w:cs="Times New Roman"/>
          <w:b/>
          <w:sz w:val="28"/>
          <w:szCs w:val="28"/>
        </w:rPr>
        <w:br/>
        <w:t xml:space="preserve">в </w:t>
      </w:r>
      <w:r w:rsidR="007F6616" w:rsidRPr="00900604">
        <w:rPr>
          <w:rFonts w:ascii="Times New Roman" w:hAnsi="Times New Roman" w:cs="Times New Roman"/>
          <w:b/>
          <w:sz w:val="28"/>
          <w:szCs w:val="28"/>
        </w:rPr>
        <w:t>20</w:t>
      </w:r>
      <w:r w:rsidR="00252735" w:rsidRPr="00900604">
        <w:rPr>
          <w:rFonts w:ascii="Times New Roman" w:hAnsi="Times New Roman" w:cs="Times New Roman"/>
          <w:b/>
          <w:sz w:val="28"/>
          <w:szCs w:val="28"/>
        </w:rPr>
        <w:t>2</w:t>
      </w:r>
      <w:r w:rsidR="006C0928" w:rsidRPr="00900604">
        <w:rPr>
          <w:rFonts w:ascii="Times New Roman" w:hAnsi="Times New Roman" w:cs="Times New Roman"/>
          <w:b/>
          <w:sz w:val="28"/>
          <w:szCs w:val="28"/>
        </w:rPr>
        <w:t>1</w:t>
      </w:r>
      <w:r w:rsidRPr="00900604">
        <w:rPr>
          <w:rFonts w:ascii="Times New Roman" w:hAnsi="Times New Roman" w:cs="Times New Roman"/>
          <w:b/>
          <w:sz w:val="28"/>
          <w:szCs w:val="28"/>
        </w:rPr>
        <w:t xml:space="preserve"> году</w:t>
      </w: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E735AF" w:rsidP="00E735AF">
      <w:pPr>
        <w:spacing w:after="0" w:line="360" w:lineRule="auto"/>
        <w:jc w:val="center"/>
        <w:rPr>
          <w:rFonts w:ascii="Times New Roman" w:hAnsi="Times New Roman" w:cs="Times New Roman"/>
          <w:b/>
          <w:sz w:val="28"/>
          <w:szCs w:val="28"/>
        </w:rPr>
      </w:pPr>
    </w:p>
    <w:p w:rsidR="00E735AF" w:rsidRPr="00900604" w:rsidRDefault="00E735AF" w:rsidP="00E735AF">
      <w:pPr>
        <w:spacing w:after="0" w:line="360" w:lineRule="auto"/>
        <w:jc w:val="right"/>
        <w:rPr>
          <w:rFonts w:ascii="Times New Roman" w:hAnsi="Times New Roman" w:cs="Times New Roman"/>
          <w:b/>
          <w:sz w:val="28"/>
          <w:szCs w:val="28"/>
        </w:rPr>
      </w:pPr>
      <w:r w:rsidRPr="00900604">
        <w:rPr>
          <w:rFonts w:ascii="Times New Roman" w:hAnsi="Times New Roman" w:cs="Times New Roman"/>
          <w:b/>
          <w:sz w:val="28"/>
          <w:szCs w:val="28"/>
        </w:rPr>
        <w:t>Председатель:</w:t>
      </w:r>
    </w:p>
    <w:p w:rsidR="00E735AF" w:rsidRPr="00900604" w:rsidRDefault="00E735AF" w:rsidP="00E735AF">
      <w:pPr>
        <w:spacing w:after="0" w:line="360" w:lineRule="auto"/>
        <w:jc w:val="right"/>
        <w:rPr>
          <w:rFonts w:ascii="Times New Roman" w:hAnsi="Times New Roman" w:cs="Times New Roman"/>
          <w:b/>
          <w:sz w:val="28"/>
          <w:szCs w:val="28"/>
        </w:rPr>
      </w:pPr>
      <w:r w:rsidRPr="00900604">
        <w:rPr>
          <w:rFonts w:ascii="Times New Roman" w:hAnsi="Times New Roman" w:cs="Times New Roman"/>
          <w:b/>
          <w:sz w:val="28"/>
          <w:szCs w:val="28"/>
        </w:rPr>
        <w:t>Савченко Любовь Васильевна</w:t>
      </w:r>
    </w:p>
    <w:p w:rsidR="002E4921" w:rsidRPr="00900604" w:rsidRDefault="002E4921" w:rsidP="00E735AF">
      <w:pPr>
        <w:spacing w:after="0" w:line="360" w:lineRule="auto"/>
        <w:jc w:val="center"/>
        <w:rPr>
          <w:rFonts w:ascii="Times New Roman" w:hAnsi="Times New Roman" w:cs="Times New Roman"/>
          <w:b/>
          <w:sz w:val="28"/>
          <w:szCs w:val="28"/>
        </w:rPr>
      </w:pPr>
    </w:p>
    <w:p w:rsidR="002E4921" w:rsidRPr="00900604" w:rsidRDefault="002E4921" w:rsidP="00E735AF">
      <w:pPr>
        <w:spacing w:after="0" w:line="360" w:lineRule="auto"/>
        <w:jc w:val="center"/>
        <w:rPr>
          <w:rFonts w:ascii="Times New Roman" w:hAnsi="Times New Roman" w:cs="Times New Roman"/>
          <w:b/>
          <w:sz w:val="28"/>
          <w:szCs w:val="28"/>
        </w:rPr>
      </w:pPr>
    </w:p>
    <w:p w:rsidR="002E4921" w:rsidRPr="00900604" w:rsidRDefault="002E4921" w:rsidP="00E735AF">
      <w:pPr>
        <w:spacing w:after="0" w:line="360" w:lineRule="auto"/>
        <w:jc w:val="center"/>
        <w:rPr>
          <w:rFonts w:ascii="Times New Roman" w:hAnsi="Times New Roman" w:cs="Times New Roman"/>
          <w:b/>
          <w:sz w:val="28"/>
          <w:szCs w:val="28"/>
        </w:rPr>
      </w:pPr>
    </w:p>
    <w:p w:rsidR="00E735AF" w:rsidRPr="00900604" w:rsidRDefault="00A86899" w:rsidP="00E735AF">
      <w:pPr>
        <w:spacing w:after="0" w:line="360" w:lineRule="auto"/>
        <w:jc w:val="center"/>
        <w:rPr>
          <w:rFonts w:ascii="Times New Roman" w:hAnsi="Times New Roman" w:cs="Times New Roman"/>
          <w:b/>
          <w:sz w:val="28"/>
          <w:szCs w:val="28"/>
        </w:rPr>
      </w:pPr>
      <w:r w:rsidRPr="00900604">
        <w:rPr>
          <w:rFonts w:ascii="Times New Roman" w:hAnsi="Times New Roman" w:cs="Times New Roman"/>
          <w:b/>
          <w:sz w:val="28"/>
          <w:szCs w:val="28"/>
        </w:rPr>
        <w:t>январь</w:t>
      </w:r>
      <w:r w:rsidR="00E735AF" w:rsidRPr="00900604">
        <w:rPr>
          <w:rFonts w:ascii="Times New Roman" w:hAnsi="Times New Roman" w:cs="Times New Roman"/>
          <w:b/>
          <w:sz w:val="28"/>
          <w:szCs w:val="28"/>
        </w:rPr>
        <w:t xml:space="preserve"> 20</w:t>
      </w:r>
      <w:r w:rsidR="004F3E6B" w:rsidRPr="00900604">
        <w:rPr>
          <w:rFonts w:ascii="Times New Roman" w:hAnsi="Times New Roman" w:cs="Times New Roman"/>
          <w:b/>
          <w:sz w:val="28"/>
          <w:szCs w:val="28"/>
        </w:rPr>
        <w:t>2</w:t>
      </w:r>
      <w:r w:rsidRPr="00900604">
        <w:rPr>
          <w:rFonts w:ascii="Times New Roman" w:hAnsi="Times New Roman" w:cs="Times New Roman"/>
          <w:b/>
          <w:sz w:val="28"/>
          <w:szCs w:val="28"/>
        </w:rPr>
        <w:t>2</w:t>
      </w:r>
      <w:r w:rsidR="00E735AF" w:rsidRPr="00900604">
        <w:rPr>
          <w:rFonts w:ascii="Times New Roman" w:hAnsi="Times New Roman" w:cs="Times New Roman"/>
          <w:b/>
          <w:sz w:val="28"/>
          <w:szCs w:val="28"/>
        </w:rPr>
        <w:t xml:space="preserve"> г.</w:t>
      </w:r>
    </w:p>
    <w:p w:rsidR="00133EA5" w:rsidRPr="00900604" w:rsidRDefault="00E735AF" w:rsidP="002E4921">
      <w:pPr>
        <w:spacing w:after="0" w:line="360" w:lineRule="auto"/>
        <w:jc w:val="center"/>
        <w:rPr>
          <w:rFonts w:ascii="Times New Roman" w:hAnsi="Times New Roman" w:cs="Times New Roman"/>
          <w:b/>
          <w:sz w:val="28"/>
          <w:szCs w:val="28"/>
        </w:rPr>
      </w:pPr>
      <w:r w:rsidRPr="00900604">
        <w:rPr>
          <w:rFonts w:ascii="Times New Roman" w:hAnsi="Times New Roman" w:cs="Times New Roman"/>
          <w:b/>
          <w:sz w:val="28"/>
          <w:szCs w:val="28"/>
        </w:rPr>
        <w:t>г. Симферополь</w:t>
      </w:r>
      <w:r w:rsidR="00133EA5" w:rsidRPr="00900604">
        <w:rPr>
          <w:rFonts w:ascii="Times New Roman" w:hAnsi="Times New Roman" w:cs="Times New Roman"/>
          <w:b/>
          <w:sz w:val="28"/>
          <w:szCs w:val="28"/>
        </w:rPr>
        <w:br w:type="page"/>
      </w:r>
    </w:p>
    <w:p w:rsidR="00A45101" w:rsidRPr="00900604" w:rsidRDefault="00A45101" w:rsidP="007F6616">
      <w:pPr>
        <w:spacing w:line="360" w:lineRule="auto"/>
        <w:ind w:firstLine="709"/>
        <w:jc w:val="center"/>
        <w:rPr>
          <w:rFonts w:ascii="Times New Roman" w:hAnsi="Times New Roman" w:cs="Times New Roman"/>
          <w:b/>
          <w:sz w:val="28"/>
          <w:szCs w:val="28"/>
        </w:rPr>
      </w:pPr>
      <w:r w:rsidRPr="00900604">
        <w:rPr>
          <w:rFonts w:ascii="Times New Roman" w:hAnsi="Times New Roman" w:cs="Times New Roman"/>
          <w:b/>
          <w:sz w:val="28"/>
          <w:szCs w:val="28"/>
        </w:rPr>
        <w:lastRenderedPageBreak/>
        <w:t xml:space="preserve">Вступление </w:t>
      </w:r>
    </w:p>
    <w:p w:rsidR="00A45101" w:rsidRPr="00900604" w:rsidRDefault="00A45101" w:rsidP="00A45101">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i/>
          <w:sz w:val="28"/>
          <w:szCs w:val="28"/>
        </w:rPr>
        <w:t>Цель</w:t>
      </w:r>
      <w:r w:rsidRPr="00900604">
        <w:rPr>
          <w:rFonts w:ascii="Times New Roman" w:hAnsi="Times New Roman" w:cs="Times New Roman"/>
          <w:sz w:val="28"/>
          <w:szCs w:val="28"/>
        </w:rPr>
        <w:t xml:space="preserve"> настоящего Открытого (публичного) отчета – предоставление информационной открытости и прозрачности в деятельности Первичной профсоюзной организации Профсоюза работников Федерального государственного автономного образовательного учреждения высшего образования «Крымский федеральный университет имени В.И. Вернадского» в 2021 году.</w:t>
      </w:r>
    </w:p>
    <w:p w:rsidR="00FA0A39" w:rsidRPr="00900604" w:rsidRDefault="00A45101" w:rsidP="00A45101">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i/>
          <w:sz w:val="28"/>
          <w:szCs w:val="28"/>
        </w:rPr>
        <w:t>Задач</w:t>
      </w:r>
      <w:r w:rsidR="00FA0A39" w:rsidRPr="00900604">
        <w:rPr>
          <w:rFonts w:ascii="Times New Roman" w:hAnsi="Times New Roman" w:cs="Times New Roman"/>
          <w:b/>
          <w:i/>
          <w:sz w:val="28"/>
          <w:szCs w:val="28"/>
        </w:rPr>
        <w:t>и</w:t>
      </w:r>
      <w:r w:rsidR="00FA0A39" w:rsidRPr="00900604">
        <w:rPr>
          <w:rFonts w:ascii="Times New Roman" w:hAnsi="Times New Roman" w:cs="Times New Roman"/>
          <w:sz w:val="28"/>
          <w:szCs w:val="28"/>
        </w:rPr>
        <w:t xml:space="preserve"> отчета:</w:t>
      </w:r>
    </w:p>
    <w:p w:rsidR="00A45101" w:rsidRPr="00900604" w:rsidRDefault="00A45101" w:rsidP="00A45101">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реализовать норму Устава Профсоюза (ст.</w:t>
      </w:r>
      <w:r w:rsidR="00FA0A39" w:rsidRPr="00900604">
        <w:rPr>
          <w:rFonts w:ascii="Times New Roman" w:hAnsi="Times New Roman" w:cs="Times New Roman"/>
          <w:sz w:val="28"/>
          <w:szCs w:val="28"/>
        </w:rPr>
        <w:t> </w:t>
      </w:r>
      <w:r w:rsidRPr="00900604">
        <w:rPr>
          <w:rFonts w:ascii="Times New Roman" w:hAnsi="Times New Roman" w:cs="Times New Roman"/>
          <w:sz w:val="28"/>
          <w:szCs w:val="28"/>
        </w:rPr>
        <w:t>1</w:t>
      </w:r>
      <w:r w:rsidR="00FA0A39" w:rsidRPr="00900604">
        <w:rPr>
          <w:rFonts w:ascii="Times New Roman" w:hAnsi="Times New Roman" w:cs="Times New Roman"/>
          <w:sz w:val="28"/>
          <w:szCs w:val="28"/>
        </w:rPr>
        <w:t>6</w:t>
      </w:r>
      <w:r w:rsidRPr="00900604">
        <w:rPr>
          <w:rFonts w:ascii="Times New Roman" w:hAnsi="Times New Roman" w:cs="Times New Roman"/>
          <w:sz w:val="28"/>
          <w:szCs w:val="28"/>
        </w:rPr>
        <w:t>, п.</w:t>
      </w:r>
      <w:r w:rsidR="00FA0A39" w:rsidRPr="00900604">
        <w:rPr>
          <w:rFonts w:ascii="Times New Roman" w:hAnsi="Times New Roman" w:cs="Times New Roman"/>
          <w:sz w:val="28"/>
          <w:szCs w:val="28"/>
        </w:rPr>
        <w:t> 1</w:t>
      </w:r>
      <w:r w:rsidRPr="00900604">
        <w:rPr>
          <w:rFonts w:ascii="Times New Roman" w:hAnsi="Times New Roman" w:cs="Times New Roman"/>
          <w:sz w:val="28"/>
          <w:szCs w:val="28"/>
        </w:rPr>
        <w:t>.</w:t>
      </w:r>
      <w:r w:rsidR="00FA0A39" w:rsidRPr="00900604">
        <w:rPr>
          <w:rFonts w:ascii="Times New Roman" w:hAnsi="Times New Roman" w:cs="Times New Roman"/>
          <w:sz w:val="28"/>
          <w:szCs w:val="28"/>
        </w:rPr>
        <w:t>8</w:t>
      </w:r>
      <w:r w:rsidRPr="00900604">
        <w:rPr>
          <w:rFonts w:ascii="Times New Roman" w:hAnsi="Times New Roman" w:cs="Times New Roman"/>
          <w:sz w:val="28"/>
          <w:szCs w:val="28"/>
        </w:rPr>
        <w:t>.), предусматривающую ежегодный отч</w:t>
      </w:r>
      <w:r w:rsidR="00FA0A39" w:rsidRPr="00900604">
        <w:rPr>
          <w:rFonts w:ascii="Times New Roman" w:hAnsi="Times New Roman" w:cs="Times New Roman"/>
          <w:sz w:val="28"/>
          <w:szCs w:val="28"/>
        </w:rPr>
        <w:t>е</w:t>
      </w:r>
      <w:r w:rsidRPr="00900604">
        <w:rPr>
          <w:rFonts w:ascii="Times New Roman" w:hAnsi="Times New Roman" w:cs="Times New Roman"/>
          <w:sz w:val="28"/>
          <w:szCs w:val="28"/>
        </w:rPr>
        <w:t>т выборного профсоюзного органа перед избравшими их организациями</w:t>
      </w:r>
      <w:r w:rsidR="00FA0A39" w:rsidRPr="00900604">
        <w:rPr>
          <w:rFonts w:ascii="Times New Roman" w:hAnsi="Times New Roman" w:cs="Times New Roman"/>
          <w:sz w:val="28"/>
          <w:szCs w:val="28"/>
        </w:rPr>
        <w:t xml:space="preserve"> </w:t>
      </w:r>
      <w:r w:rsidRPr="00900604">
        <w:rPr>
          <w:rFonts w:ascii="Times New Roman" w:hAnsi="Times New Roman" w:cs="Times New Roman"/>
          <w:sz w:val="28"/>
          <w:szCs w:val="28"/>
        </w:rPr>
        <w:t>Профсоюза.</w:t>
      </w:r>
    </w:p>
    <w:p w:rsidR="00A45101" w:rsidRPr="00900604" w:rsidRDefault="00FA0A39" w:rsidP="00A45101">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с</w:t>
      </w:r>
      <w:r w:rsidR="00A45101" w:rsidRPr="00900604">
        <w:rPr>
          <w:rFonts w:ascii="Times New Roman" w:hAnsi="Times New Roman" w:cs="Times New Roman"/>
          <w:sz w:val="28"/>
          <w:szCs w:val="28"/>
        </w:rPr>
        <w:t>оздать условия для ежегодного информирования членов Профсоюза, социальных</w:t>
      </w:r>
      <w:r w:rsidRPr="00900604">
        <w:rPr>
          <w:rFonts w:ascii="Times New Roman" w:hAnsi="Times New Roman" w:cs="Times New Roman"/>
          <w:sz w:val="28"/>
          <w:szCs w:val="28"/>
        </w:rPr>
        <w:t xml:space="preserve"> </w:t>
      </w:r>
      <w:r w:rsidR="00A45101" w:rsidRPr="00900604">
        <w:rPr>
          <w:rFonts w:ascii="Times New Roman" w:hAnsi="Times New Roman" w:cs="Times New Roman"/>
          <w:sz w:val="28"/>
          <w:szCs w:val="28"/>
        </w:rPr>
        <w:t>партн</w:t>
      </w:r>
      <w:r w:rsidRPr="00900604">
        <w:rPr>
          <w:rFonts w:ascii="Times New Roman" w:hAnsi="Times New Roman" w:cs="Times New Roman"/>
          <w:sz w:val="28"/>
          <w:szCs w:val="28"/>
        </w:rPr>
        <w:t>е</w:t>
      </w:r>
      <w:r w:rsidR="00A45101" w:rsidRPr="00900604">
        <w:rPr>
          <w:rFonts w:ascii="Times New Roman" w:hAnsi="Times New Roman" w:cs="Times New Roman"/>
          <w:sz w:val="28"/>
          <w:szCs w:val="28"/>
        </w:rPr>
        <w:t>ров и широкой общественности об основных результатах деятельности организации Профсоюза по представительству и защите социально-трудовых</w:t>
      </w:r>
      <w:r w:rsidRPr="00900604">
        <w:rPr>
          <w:rFonts w:ascii="Times New Roman" w:hAnsi="Times New Roman" w:cs="Times New Roman"/>
          <w:sz w:val="28"/>
          <w:szCs w:val="28"/>
        </w:rPr>
        <w:t xml:space="preserve"> </w:t>
      </w:r>
      <w:r w:rsidR="00A45101" w:rsidRPr="00900604">
        <w:rPr>
          <w:rFonts w:ascii="Times New Roman" w:hAnsi="Times New Roman" w:cs="Times New Roman"/>
          <w:sz w:val="28"/>
          <w:szCs w:val="28"/>
        </w:rPr>
        <w:t>прав и профессиональных интересов членов Профсоюза, о развитии социального</w:t>
      </w:r>
      <w:r w:rsidR="00C26DC9" w:rsidRPr="00900604">
        <w:rPr>
          <w:rFonts w:ascii="Times New Roman" w:hAnsi="Times New Roman" w:cs="Times New Roman"/>
          <w:sz w:val="28"/>
          <w:szCs w:val="28"/>
        </w:rPr>
        <w:t xml:space="preserve"> </w:t>
      </w:r>
      <w:r w:rsidR="00A45101" w:rsidRPr="00900604">
        <w:rPr>
          <w:rFonts w:ascii="Times New Roman" w:hAnsi="Times New Roman" w:cs="Times New Roman"/>
          <w:sz w:val="28"/>
          <w:szCs w:val="28"/>
        </w:rPr>
        <w:t>партн</w:t>
      </w:r>
      <w:r w:rsidR="00C26DC9" w:rsidRPr="00900604">
        <w:rPr>
          <w:rFonts w:ascii="Times New Roman" w:hAnsi="Times New Roman" w:cs="Times New Roman"/>
          <w:sz w:val="28"/>
          <w:szCs w:val="28"/>
        </w:rPr>
        <w:t>е</w:t>
      </w:r>
      <w:r w:rsidR="00A45101" w:rsidRPr="00900604">
        <w:rPr>
          <w:rFonts w:ascii="Times New Roman" w:hAnsi="Times New Roman" w:cs="Times New Roman"/>
          <w:sz w:val="28"/>
          <w:szCs w:val="28"/>
        </w:rPr>
        <w:t xml:space="preserve">рства, ходе выполнения </w:t>
      </w:r>
      <w:r w:rsidR="00875648" w:rsidRPr="00900604">
        <w:rPr>
          <w:rFonts w:ascii="Times New Roman" w:hAnsi="Times New Roman" w:cs="Times New Roman"/>
          <w:sz w:val="28"/>
          <w:szCs w:val="28"/>
        </w:rPr>
        <w:t>К</w:t>
      </w:r>
      <w:r w:rsidR="00A45101" w:rsidRPr="00900604">
        <w:rPr>
          <w:rFonts w:ascii="Times New Roman" w:hAnsi="Times New Roman" w:cs="Times New Roman"/>
          <w:sz w:val="28"/>
          <w:szCs w:val="28"/>
        </w:rPr>
        <w:t>оллективн</w:t>
      </w:r>
      <w:r w:rsidR="00875648" w:rsidRPr="00900604">
        <w:rPr>
          <w:rFonts w:ascii="Times New Roman" w:hAnsi="Times New Roman" w:cs="Times New Roman"/>
          <w:sz w:val="28"/>
          <w:szCs w:val="28"/>
        </w:rPr>
        <w:t>ого</w:t>
      </w:r>
      <w:r w:rsidR="00A45101" w:rsidRPr="00900604">
        <w:rPr>
          <w:rFonts w:ascii="Times New Roman" w:hAnsi="Times New Roman" w:cs="Times New Roman"/>
          <w:sz w:val="28"/>
          <w:szCs w:val="28"/>
        </w:rPr>
        <w:t xml:space="preserve"> договор</w:t>
      </w:r>
      <w:r w:rsidR="00875648" w:rsidRPr="00900604">
        <w:rPr>
          <w:rFonts w:ascii="Times New Roman" w:hAnsi="Times New Roman" w:cs="Times New Roman"/>
          <w:sz w:val="28"/>
          <w:szCs w:val="28"/>
        </w:rPr>
        <w:t>а</w:t>
      </w:r>
      <w:r w:rsidR="00A45101" w:rsidRPr="00900604">
        <w:rPr>
          <w:rFonts w:ascii="Times New Roman" w:hAnsi="Times New Roman" w:cs="Times New Roman"/>
          <w:sz w:val="28"/>
          <w:szCs w:val="28"/>
        </w:rPr>
        <w:t>.</w:t>
      </w:r>
    </w:p>
    <w:p w:rsidR="00A45101" w:rsidRPr="00900604" w:rsidRDefault="00A45101" w:rsidP="00A45101">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Профсоюз сегодня – это единственная организация, которая защищает социально</w:t>
      </w:r>
      <w:r w:rsidR="00C26DC9" w:rsidRPr="00900604">
        <w:rPr>
          <w:rFonts w:ascii="Times New Roman" w:hAnsi="Times New Roman" w:cs="Times New Roman"/>
          <w:sz w:val="28"/>
          <w:szCs w:val="28"/>
        </w:rPr>
        <w:t>-</w:t>
      </w:r>
      <w:r w:rsidRPr="00900604">
        <w:rPr>
          <w:rFonts w:ascii="Times New Roman" w:hAnsi="Times New Roman" w:cs="Times New Roman"/>
          <w:sz w:val="28"/>
          <w:szCs w:val="28"/>
        </w:rPr>
        <w:t>экономические права работников, добивается выполнения социальных гарантий,</w:t>
      </w:r>
      <w:r w:rsidR="00C26DC9" w:rsidRPr="00900604">
        <w:rPr>
          <w:rFonts w:ascii="Times New Roman" w:hAnsi="Times New Roman" w:cs="Times New Roman"/>
          <w:sz w:val="28"/>
          <w:szCs w:val="28"/>
        </w:rPr>
        <w:t xml:space="preserve"> </w:t>
      </w:r>
      <w:r w:rsidRPr="00900604">
        <w:rPr>
          <w:rFonts w:ascii="Times New Roman" w:hAnsi="Times New Roman" w:cs="Times New Roman"/>
          <w:sz w:val="28"/>
          <w:szCs w:val="28"/>
        </w:rPr>
        <w:t>улучшает микроклимат в коллективе.</w:t>
      </w:r>
    </w:p>
    <w:p w:rsidR="00875648" w:rsidRPr="00900604" w:rsidRDefault="00875648">
      <w:pPr>
        <w:rPr>
          <w:rFonts w:ascii="Times New Roman" w:hAnsi="Times New Roman" w:cs="Times New Roman"/>
          <w:b/>
          <w:sz w:val="28"/>
          <w:szCs w:val="28"/>
        </w:rPr>
      </w:pPr>
      <w:r w:rsidRPr="00900604">
        <w:rPr>
          <w:rFonts w:ascii="Times New Roman" w:hAnsi="Times New Roman" w:cs="Times New Roman"/>
          <w:b/>
          <w:sz w:val="28"/>
          <w:szCs w:val="28"/>
        </w:rPr>
        <w:br w:type="page"/>
      </w:r>
    </w:p>
    <w:p w:rsidR="007F6616" w:rsidRPr="00900604" w:rsidRDefault="007F6616" w:rsidP="007F6616">
      <w:pPr>
        <w:spacing w:line="360" w:lineRule="auto"/>
        <w:ind w:firstLine="709"/>
        <w:jc w:val="center"/>
        <w:rPr>
          <w:rFonts w:ascii="Times New Roman" w:hAnsi="Times New Roman" w:cs="Times New Roman"/>
          <w:b/>
          <w:sz w:val="28"/>
          <w:szCs w:val="28"/>
        </w:rPr>
      </w:pPr>
      <w:r w:rsidRPr="00900604">
        <w:rPr>
          <w:rFonts w:ascii="Times New Roman" w:hAnsi="Times New Roman" w:cs="Times New Roman"/>
          <w:b/>
          <w:sz w:val="28"/>
          <w:szCs w:val="28"/>
        </w:rPr>
        <w:lastRenderedPageBreak/>
        <w:t>О Первичной профсоюзной организации</w:t>
      </w:r>
      <w:r w:rsidRPr="00900604">
        <w:rPr>
          <w:rFonts w:ascii="Times New Roman" w:hAnsi="Times New Roman" w:cs="Times New Roman"/>
          <w:b/>
          <w:sz w:val="28"/>
          <w:szCs w:val="28"/>
        </w:rPr>
        <w:br/>
        <w:t>Крымского федерального университета имени В. И. Вернадского</w:t>
      </w:r>
    </w:p>
    <w:p w:rsidR="007F6616" w:rsidRPr="00900604" w:rsidRDefault="007F6616" w:rsidP="007F6616">
      <w:pPr>
        <w:spacing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Первичная профсоюзная организация Крымского федерального университета имени В. И. Вернадского была создана 9 декабря 2014 года на учредительном собрании. 21 января 2015 года в Министерстве юстиции профорганизация получила документы о государственной регистрации. </w:t>
      </w:r>
      <w:r w:rsidRPr="00900604">
        <w:rPr>
          <w:rFonts w:ascii="Times New Roman" w:hAnsi="Times New Roman" w:cs="Times New Roman"/>
          <w:sz w:val="28"/>
          <w:szCs w:val="28"/>
        </w:rPr>
        <w:br/>
      </w:r>
      <w:r w:rsidR="00875648" w:rsidRPr="00900604">
        <w:rPr>
          <w:rFonts w:ascii="Times New Roman" w:hAnsi="Times New Roman" w:cs="Times New Roman"/>
          <w:sz w:val="28"/>
          <w:szCs w:val="28"/>
        </w:rPr>
        <w:t>13 июня</w:t>
      </w:r>
      <w:r w:rsidRPr="00900604">
        <w:rPr>
          <w:rFonts w:ascii="Times New Roman" w:hAnsi="Times New Roman" w:cs="Times New Roman"/>
          <w:sz w:val="28"/>
          <w:szCs w:val="28"/>
        </w:rPr>
        <w:t xml:space="preserve"> 201</w:t>
      </w:r>
      <w:r w:rsidR="00875648" w:rsidRPr="00900604">
        <w:rPr>
          <w:rFonts w:ascii="Times New Roman" w:hAnsi="Times New Roman" w:cs="Times New Roman"/>
          <w:sz w:val="28"/>
          <w:szCs w:val="28"/>
        </w:rPr>
        <w:t>9</w:t>
      </w:r>
      <w:r w:rsidRPr="00900604">
        <w:rPr>
          <w:rFonts w:ascii="Times New Roman" w:hAnsi="Times New Roman" w:cs="Times New Roman"/>
          <w:sz w:val="28"/>
          <w:szCs w:val="28"/>
        </w:rPr>
        <w:t xml:space="preserve"> г. на Профсоюзной конференции КФУ </w:t>
      </w:r>
      <w:r w:rsidR="00875648" w:rsidRPr="00900604">
        <w:rPr>
          <w:rFonts w:ascii="Times New Roman" w:hAnsi="Times New Roman" w:cs="Times New Roman"/>
          <w:sz w:val="28"/>
          <w:szCs w:val="28"/>
        </w:rPr>
        <w:t>председателем ППОР вновь была избрана Любовь Савченко,</w:t>
      </w:r>
      <w:r w:rsidRPr="00900604">
        <w:rPr>
          <w:rFonts w:ascii="Times New Roman" w:hAnsi="Times New Roman" w:cs="Times New Roman"/>
          <w:sz w:val="28"/>
          <w:szCs w:val="28"/>
        </w:rPr>
        <w:t xml:space="preserve"> избран профсоюзный комитет</w:t>
      </w:r>
      <w:r w:rsidR="00875648" w:rsidRPr="00900604">
        <w:rPr>
          <w:rFonts w:ascii="Times New Roman" w:hAnsi="Times New Roman" w:cs="Times New Roman"/>
          <w:sz w:val="28"/>
          <w:szCs w:val="28"/>
        </w:rPr>
        <w:t>, контрольно-ревизионная комиссия, принято решение об образовании Президиума</w:t>
      </w:r>
      <w:r w:rsidRPr="00900604">
        <w:rPr>
          <w:rFonts w:ascii="Times New Roman" w:hAnsi="Times New Roman" w:cs="Times New Roman"/>
          <w:sz w:val="28"/>
          <w:szCs w:val="28"/>
        </w:rPr>
        <w:t xml:space="preserve">. </w:t>
      </w:r>
    </w:p>
    <w:p w:rsidR="007F6616" w:rsidRPr="00900604" w:rsidRDefault="007F6616" w:rsidP="007F6616">
      <w:pPr>
        <w:spacing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Первичная профсоюзная организация руководствуется в своей деятельности Конституцией Российской Федерации, Федеральным законом "О профессиональных союзах, их правах и гарантиях деятельности", законами и другими правовыми актами Российской Федерации, Уставом профсоюза, а также Положением о первичной профсоюзной организации, актами и решениями профсоюзных органов.</w:t>
      </w:r>
    </w:p>
    <w:p w:rsidR="00953E22" w:rsidRPr="00900604" w:rsidRDefault="00953E22" w:rsidP="00953E22">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sz w:val="28"/>
          <w:szCs w:val="28"/>
        </w:rPr>
        <w:t>В</w:t>
      </w:r>
      <w:r w:rsidRPr="00900604">
        <w:rPr>
          <w:rFonts w:ascii="Times New Roman" w:hAnsi="Times New Roman" w:cs="Times New Roman"/>
          <w:sz w:val="28"/>
          <w:szCs w:val="28"/>
        </w:rPr>
        <w:t xml:space="preserve"> </w:t>
      </w:r>
      <w:r w:rsidRPr="00900604">
        <w:rPr>
          <w:rFonts w:ascii="Times New Roman" w:hAnsi="Times New Roman" w:cs="Times New Roman"/>
          <w:b/>
          <w:sz w:val="28"/>
          <w:szCs w:val="28"/>
        </w:rPr>
        <w:t>структуре Первичной профсоюзной организации</w:t>
      </w:r>
      <w:r w:rsidRPr="00900604">
        <w:rPr>
          <w:rFonts w:ascii="Times New Roman" w:hAnsi="Times New Roman" w:cs="Times New Roman"/>
          <w:sz w:val="28"/>
          <w:szCs w:val="28"/>
        </w:rPr>
        <w:t xml:space="preserve"> работников КФУ по состоянию на январь 20</w:t>
      </w:r>
      <w:r w:rsidR="004C38F0" w:rsidRPr="00900604">
        <w:rPr>
          <w:rFonts w:ascii="Times New Roman" w:hAnsi="Times New Roman" w:cs="Times New Roman"/>
          <w:sz w:val="28"/>
          <w:szCs w:val="28"/>
        </w:rPr>
        <w:t>2</w:t>
      </w:r>
      <w:r w:rsidR="004D0E6C" w:rsidRPr="00900604">
        <w:rPr>
          <w:rFonts w:ascii="Times New Roman" w:hAnsi="Times New Roman" w:cs="Times New Roman"/>
          <w:sz w:val="28"/>
          <w:szCs w:val="28"/>
        </w:rPr>
        <w:t>2</w:t>
      </w:r>
      <w:r w:rsidRPr="00900604">
        <w:rPr>
          <w:rFonts w:ascii="Times New Roman" w:hAnsi="Times New Roman" w:cs="Times New Roman"/>
          <w:sz w:val="28"/>
          <w:szCs w:val="28"/>
        </w:rPr>
        <w:t xml:space="preserve"> года 4</w:t>
      </w:r>
      <w:r w:rsidR="00014497" w:rsidRPr="00900604">
        <w:rPr>
          <w:rFonts w:ascii="Times New Roman" w:hAnsi="Times New Roman" w:cs="Times New Roman"/>
          <w:sz w:val="28"/>
          <w:szCs w:val="28"/>
        </w:rPr>
        <w:t>1</w:t>
      </w:r>
      <w:r w:rsidRPr="00900604">
        <w:rPr>
          <w:rFonts w:ascii="Times New Roman" w:hAnsi="Times New Roman" w:cs="Times New Roman"/>
          <w:sz w:val="28"/>
          <w:szCs w:val="28"/>
        </w:rPr>
        <w:t xml:space="preserve"> профсоюзн</w:t>
      </w:r>
      <w:r w:rsidR="00014497" w:rsidRPr="00900604">
        <w:rPr>
          <w:rFonts w:ascii="Times New Roman" w:hAnsi="Times New Roman" w:cs="Times New Roman"/>
          <w:sz w:val="28"/>
          <w:szCs w:val="28"/>
        </w:rPr>
        <w:t>ая</w:t>
      </w:r>
      <w:r w:rsidRPr="00900604">
        <w:rPr>
          <w:rFonts w:ascii="Times New Roman" w:hAnsi="Times New Roman" w:cs="Times New Roman"/>
          <w:sz w:val="28"/>
          <w:szCs w:val="28"/>
        </w:rPr>
        <w:t xml:space="preserve"> организаци</w:t>
      </w:r>
      <w:r w:rsidR="00014497" w:rsidRPr="00900604">
        <w:rPr>
          <w:rFonts w:ascii="Times New Roman" w:hAnsi="Times New Roman" w:cs="Times New Roman"/>
          <w:sz w:val="28"/>
          <w:szCs w:val="28"/>
        </w:rPr>
        <w:t>я структурных подразделений КФУ и 4 профсоюзные группы</w:t>
      </w:r>
      <w:r w:rsidRPr="00900604">
        <w:rPr>
          <w:rFonts w:ascii="Times New Roman" w:hAnsi="Times New Roman" w:cs="Times New Roman"/>
          <w:sz w:val="28"/>
          <w:szCs w:val="28"/>
        </w:rPr>
        <w:t xml:space="preserve">. Профсоюзный комитет работников насчитывает </w:t>
      </w:r>
      <w:r w:rsidR="005473E5" w:rsidRPr="00900604">
        <w:rPr>
          <w:rFonts w:ascii="Times New Roman" w:hAnsi="Times New Roman" w:cs="Times New Roman"/>
          <w:sz w:val="28"/>
          <w:szCs w:val="28"/>
        </w:rPr>
        <w:t>5</w:t>
      </w:r>
      <w:r w:rsidR="00E93A10" w:rsidRPr="00900604">
        <w:rPr>
          <w:rFonts w:ascii="Times New Roman" w:hAnsi="Times New Roman" w:cs="Times New Roman"/>
          <w:sz w:val="28"/>
          <w:szCs w:val="28"/>
        </w:rPr>
        <w:t>7</w:t>
      </w:r>
      <w:r w:rsidRPr="00900604">
        <w:rPr>
          <w:rFonts w:ascii="Times New Roman" w:hAnsi="Times New Roman" w:cs="Times New Roman"/>
          <w:sz w:val="28"/>
          <w:szCs w:val="28"/>
        </w:rPr>
        <w:t xml:space="preserve"> человек: председатель, заместители председателя, председатели </w:t>
      </w:r>
      <w:r w:rsidR="002B5F90" w:rsidRPr="00900604">
        <w:rPr>
          <w:rFonts w:ascii="Times New Roman" w:hAnsi="Times New Roman" w:cs="Times New Roman"/>
          <w:sz w:val="28"/>
          <w:szCs w:val="28"/>
        </w:rPr>
        <w:t>9</w:t>
      </w:r>
      <w:r w:rsidRPr="00900604">
        <w:rPr>
          <w:rFonts w:ascii="Times New Roman" w:hAnsi="Times New Roman" w:cs="Times New Roman"/>
          <w:sz w:val="28"/>
          <w:szCs w:val="28"/>
        </w:rPr>
        <w:t xml:space="preserve"> комиссий, председатели профсоюзных организаций структурных подразделений</w:t>
      </w:r>
      <w:r w:rsidR="002B5F90" w:rsidRPr="00900604">
        <w:rPr>
          <w:rFonts w:ascii="Times New Roman" w:hAnsi="Times New Roman" w:cs="Times New Roman"/>
          <w:sz w:val="28"/>
          <w:szCs w:val="28"/>
        </w:rPr>
        <w:t>, штатные работники Профкома</w:t>
      </w:r>
      <w:r w:rsidRPr="00900604">
        <w:rPr>
          <w:rFonts w:ascii="Times New Roman" w:hAnsi="Times New Roman" w:cs="Times New Roman"/>
          <w:sz w:val="28"/>
          <w:szCs w:val="28"/>
        </w:rPr>
        <w:t xml:space="preserve">. В состав Президиума входит </w:t>
      </w:r>
      <w:r w:rsidR="00E93A10" w:rsidRPr="00900604">
        <w:rPr>
          <w:rFonts w:ascii="Times New Roman" w:hAnsi="Times New Roman" w:cs="Times New Roman"/>
          <w:sz w:val="28"/>
          <w:szCs w:val="28"/>
        </w:rPr>
        <w:t>19</w:t>
      </w:r>
      <w:r w:rsidRPr="00900604">
        <w:rPr>
          <w:rFonts w:ascii="Times New Roman" w:hAnsi="Times New Roman" w:cs="Times New Roman"/>
          <w:sz w:val="28"/>
          <w:szCs w:val="28"/>
        </w:rPr>
        <w:t xml:space="preserve"> человек.</w:t>
      </w:r>
    </w:p>
    <w:p w:rsidR="00DF1252" w:rsidRPr="00900604" w:rsidRDefault="00953E22" w:rsidP="00DF1252">
      <w:pPr>
        <w:autoSpaceDE w:val="0"/>
        <w:autoSpaceDN w:val="0"/>
        <w:adjustRightInd w:val="0"/>
        <w:spacing w:after="0"/>
        <w:ind w:firstLine="567"/>
        <w:jc w:val="both"/>
        <w:rPr>
          <w:rStyle w:val="A21"/>
          <w:rFonts w:ascii="Times New Roman" w:hAnsi="Times New Roman" w:cs="Times New Roman"/>
          <w:sz w:val="28"/>
          <w:szCs w:val="28"/>
        </w:rPr>
      </w:pPr>
      <w:r w:rsidRPr="00900604">
        <w:rPr>
          <w:rFonts w:ascii="Times New Roman" w:hAnsi="Times New Roman" w:cs="Times New Roman"/>
          <w:sz w:val="28"/>
          <w:szCs w:val="28"/>
        </w:rPr>
        <w:t xml:space="preserve">Согласно статистическому отчету, </w:t>
      </w:r>
      <w:r w:rsidRPr="00900604">
        <w:rPr>
          <w:rFonts w:ascii="Times New Roman" w:hAnsi="Times New Roman" w:cs="Times New Roman"/>
          <w:b/>
          <w:sz w:val="28"/>
          <w:szCs w:val="28"/>
        </w:rPr>
        <w:t>численность</w:t>
      </w:r>
      <w:r w:rsidRPr="00900604">
        <w:rPr>
          <w:rFonts w:ascii="Times New Roman" w:hAnsi="Times New Roman" w:cs="Times New Roman"/>
          <w:sz w:val="28"/>
          <w:szCs w:val="28"/>
        </w:rPr>
        <w:t xml:space="preserve"> профсоюзной организации на 1 января 202</w:t>
      </w:r>
      <w:r w:rsidR="007160C6" w:rsidRPr="00900604">
        <w:rPr>
          <w:rFonts w:ascii="Times New Roman" w:hAnsi="Times New Roman" w:cs="Times New Roman"/>
          <w:sz w:val="28"/>
          <w:szCs w:val="28"/>
        </w:rPr>
        <w:t>2</w:t>
      </w:r>
      <w:r w:rsidRPr="00900604">
        <w:rPr>
          <w:rFonts w:ascii="Times New Roman" w:hAnsi="Times New Roman" w:cs="Times New Roman"/>
          <w:sz w:val="28"/>
          <w:szCs w:val="28"/>
        </w:rPr>
        <w:t xml:space="preserve"> г. составляет </w:t>
      </w:r>
      <w:r w:rsidR="007160C6" w:rsidRPr="00900604">
        <w:rPr>
          <w:rFonts w:ascii="Times New Roman" w:hAnsi="Times New Roman" w:cs="Times New Roman"/>
          <w:sz w:val="28"/>
          <w:szCs w:val="28"/>
        </w:rPr>
        <w:t xml:space="preserve">5042 </w:t>
      </w:r>
      <w:r w:rsidRPr="00900604">
        <w:rPr>
          <w:rFonts w:ascii="Times New Roman" w:hAnsi="Times New Roman" w:cs="Times New Roman"/>
          <w:sz w:val="28"/>
          <w:szCs w:val="28"/>
        </w:rPr>
        <w:t xml:space="preserve">чел. Это </w:t>
      </w:r>
      <w:r w:rsidR="007160C6" w:rsidRPr="00900604">
        <w:rPr>
          <w:rFonts w:ascii="Times New Roman" w:hAnsi="Times New Roman" w:cs="Times New Roman"/>
          <w:sz w:val="28"/>
          <w:szCs w:val="28"/>
        </w:rPr>
        <w:t xml:space="preserve">90,2% </w:t>
      </w:r>
      <w:r w:rsidRPr="00900604">
        <w:rPr>
          <w:rFonts w:ascii="Times New Roman" w:hAnsi="Times New Roman" w:cs="Times New Roman"/>
          <w:sz w:val="28"/>
          <w:szCs w:val="28"/>
        </w:rPr>
        <w:t xml:space="preserve">всего трудового коллектива. </w:t>
      </w:r>
      <w:r w:rsidR="00DF1252" w:rsidRPr="00900604">
        <w:rPr>
          <w:rFonts w:ascii="Times New Roman" w:hAnsi="Times New Roman" w:cs="Times New Roman"/>
          <w:sz w:val="28"/>
          <w:szCs w:val="28"/>
        </w:rPr>
        <w:t xml:space="preserve">Среди работников университета </w:t>
      </w:r>
      <w:r w:rsidR="00DF1252" w:rsidRPr="00900604">
        <w:rPr>
          <w:rFonts w:ascii="Times New Roman" w:hAnsi="Times New Roman" w:cs="Times New Roman"/>
          <w:b/>
          <w:sz w:val="28"/>
          <w:szCs w:val="28"/>
        </w:rPr>
        <w:t>1098</w:t>
      </w:r>
      <w:r w:rsidR="00DF1252" w:rsidRPr="00900604">
        <w:rPr>
          <w:rFonts w:ascii="Times New Roman" w:hAnsi="Times New Roman" w:cs="Times New Roman"/>
          <w:sz w:val="28"/>
          <w:szCs w:val="28"/>
        </w:rPr>
        <w:t xml:space="preserve"> человек составляет м</w:t>
      </w:r>
      <w:r w:rsidR="00DF1252" w:rsidRPr="00900604">
        <w:rPr>
          <w:rStyle w:val="A21"/>
          <w:rFonts w:ascii="Times New Roman" w:hAnsi="Times New Roman" w:cs="Times New Roman"/>
          <w:sz w:val="28"/>
          <w:szCs w:val="28"/>
        </w:rPr>
        <w:t xml:space="preserve">олодежь до 35 лет. </w:t>
      </w:r>
    </w:p>
    <w:p w:rsidR="00DF1252" w:rsidRPr="00900604" w:rsidRDefault="00DF1252" w:rsidP="00DF1252">
      <w:pPr>
        <w:widowControl w:val="0"/>
        <w:autoSpaceDE w:val="0"/>
        <w:autoSpaceDN w:val="0"/>
        <w:adjustRightInd w:val="0"/>
        <w:spacing w:after="0"/>
        <w:ind w:left="283" w:hanging="357"/>
        <w:contextualSpacing/>
        <w:jc w:val="both"/>
        <w:rPr>
          <w:rStyle w:val="A21"/>
          <w:rFonts w:ascii="Times New Roman" w:hAnsi="Times New Roman" w:cs="Times New Roman"/>
          <w:sz w:val="28"/>
          <w:szCs w:val="28"/>
        </w:rPr>
      </w:pPr>
    </w:p>
    <w:p w:rsidR="00DF1252" w:rsidRPr="00900604" w:rsidRDefault="00DF1252" w:rsidP="00DF1252">
      <w:pPr>
        <w:autoSpaceDE w:val="0"/>
        <w:autoSpaceDN w:val="0"/>
        <w:adjustRightInd w:val="0"/>
        <w:spacing w:after="0"/>
        <w:ind w:firstLine="567"/>
        <w:jc w:val="both"/>
        <w:rPr>
          <w:sz w:val="28"/>
          <w:szCs w:val="28"/>
        </w:rPr>
      </w:pPr>
      <w:r w:rsidRPr="00900604">
        <w:rPr>
          <w:rFonts w:ascii="Times New Roman" w:hAnsi="Times New Roman" w:cs="Times New Roman"/>
          <w:color w:val="000000"/>
          <w:sz w:val="28"/>
          <w:szCs w:val="28"/>
        </w:rPr>
        <w:t xml:space="preserve">К сожалению, </w:t>
      </w:r>
      <w:r w:rsidRPr="00900604">
        <w:rPr>
          <w:rFonts w:ascii="Times New Roman" w:hAnsi="Times New Roman" w:cs="Times New Roman"/>
          <w:b/>
          <w:color w:val="000000"/>
          <w:sz w:val="28"/>
          <w:szCs w:val="28"/>
        </w:rPr>
        <w:t>численность</w:t>
      </w:r>
      <w:r w:rsidRPr="00900604">
        <w:rPr>
          <w:rFonts w:ascii="Times New Roman" w:hAnsi="Times New Roman" w:cs="Times New Roman"/>
          <w:color w:val="000000"/>
          <w:sz w:val="28"/>
          <w:szCs w:val="28"/>
        </w:rPr>
        <w:t xml:space="preserve"> профсоюзной организации по разным причинам </w:t>
      </w:r>
      <w:r w:rsidRPr="00900604">
        <w:rPr>
          <w:rFonts w:ascii="Times New Roman" w:hAnsi="Times New Roman" w:cs="Times New Roman"/>
          <w:b/>
          <w:color w:val="000000"/>
          <w:sz w:val="28"/>
          <w:szCs w:val="28"/>
        </w:rPr>
        <w:t xml:space="preserve">падает </w:t>
      </w:r>
      <w:r w:rsidR="00DB2AA8" w:rsidRPr="00900604">
        <w:rPr>
          <w:rFonts w:ascii="Times New Roman" w:hAnsi="Times New Roman" w:cs="Times New Roman"/>
          <w:sz w:val="28"/>
          <w:szCs w:val="28"/>
        </w:rPr>
        <w:t xml:space="preserve">(в прошлом году –91,3%) </w:t>
      </w:r>
      <w:r w:rsidRPr="00900604">
        <w:rPr>
          <w:rFonts w:ascii="Times New Roman" w:hAnsi="Times New Roman" w:cs="Times New Roman"/>
          <w:b/>
          <w:color w:val="000000"/>
          <w:sz w:val="28"/>
          <w:szCs w:val="28"/>
        </w:rPr>
        <w:t xml:space="preserve">– </w:t>
      </w:r>
      <w:r w:rsidRPr="00900604">
        <w:rPr>
          <w:rFonts w:ascii="Times New Roman" w:hAnsi="Times New Roman" w:cs="Times New Roman"/>
          <w:color w:val="000000"/>
          <w:sz w:val="28"/>
          <w:szCs w:val="28"/>
        </w:rPr>
        <w:t xml:space="preserve">и эта тенденция отмечается по всей России. Объективными причинами уменьшения численности членов профсоюзов по-прежнему являются сокращение рабочих мест, реорганизация, а также естественная убыль населения. К тому же, ряд структурных </w:t>
      </w:r>
      <w:r w:rsidRPr="00900604">
        <w:rPr>
          <w:rFonts w:ascii="Times New Roman" w:hAnsi="Times New Roman" w:cs="Times New Roman"/>
          <w:color w:val="000000"/>
          <w:sz w:val="28"/>
          <w:szCs w:val="28"/>
        </w:rPr>
        <w:lastRenderedPageBreak/>
        <w:t>подразделений переводятся на аутсорсинг</w:t>
      </w:r>
      <w:r w:rsidR="00DB2AA8" w:rsidRPr="00900604">
        <w:rPr>
          <w:rFonts w:ascii="Times New Roman" w:hAnsi="Times New Roman" w:cs="Times New Roman"/>
          <w:color w:val="000000"/>
          <w:sz w:val="28"/>
          <w:szCs w:val="28"/>
        </w:rPr>
        <w:t>.</w:t>
      </w:r>
      <w:r w:rsidRPr="00900604">
        <w:rPr>
          <w:rFonts w:ascii="Times New Roman" w:hAnsi="Times New Roman" w:cs="Times New Roman"/>
          <w:color w:val="000000"/>
          <w:sz w:val="28"/>
          <w:szCs w:val="28"/>
        </w:rPr>
        <w:t xml:space="preserve"> Но есть факторы, с которыми мы можем и должны работать.</w:t>
      </w:r>
    </w:p>
    <w:p w:rsidR="00DF1252" w:rsidRPr="00900604" w:rsidRDefault="00DF1252" w:rsidP="00BF2ECD">
      <w:pPr>
        <w:pStyle w:val="a4"/>
        <w:numPr>
          <w:ilvl w:val="0"/>
          <w:numId w:val="34"/>
        </w:numPr>
        <w:autoSpaceDE w:val="0"/>
        <w:autoSpaceDN w:val="0"/>
        <w:adjustRightInd w:val="0"/>
        <w:spacing w:after="0"/>
        <w:ind w:left="284"/>
        <w:jc w:val="both"/>
        <w:rPr>
          <w:rFonts w:ascii="Times New Roman" w:hAnsi="Times New Roman" w:cs="Times New Roman"/>
          <w:color w:val="000000"/>
          <w:sz w:val="28"/>
          <w:szCs w:val="28"/>
        </w:rPr>
      </w:pPr>
      <w:r w:rsidRPr="00900604">
        <w:rPr>
          <w:rFonts w:ascii="Times New Roman" w:hAnsi="Times New Roman" w:cs="Times New Roman"/>
          <w:color w:val="000000"/>
          <w:sz w:val="28"/>
          <w:szCs w:val="28"/>
        </w:rPr>
        <w:t xml:space="preserve">Так, при принятии Коллективного договора, который </w:t>
      </w:r>
      <w:r w:rsidR="00BF2ECD" w:rsidRPr="00900604">
        <w:rPr>
          <w:rFonts w:ascii="Times New Roman" w:hAnsi="Times New Roman" w:cs="Times New Roman"/>
          <w:color w:val="000000"/>
          <w:sz w:val="28"/>
          <w:szCs w:val="28"/>
        </w:rPr>
        <w:t>по итогам</w:t>
      </w:r>
      <w:r w:rsidRPr="00900604">
        <w:rPr>
          <w:rFonts w:ascii="Times New Roman" w:hAnsi="Times New Roman" w:cs="Times New Roman"/>
          <w:color w:val="000000"/>
          <w:sz w:val="28"/>
          <w:szCs w:val="28"/>
        </w:rPr>
        <w:t xml:space="preserve"> 2021 год</w:t>
      </w:r>
      <w:r w:rsidR="00BF2ECD" w:rsidRPr="00900604">
        <w:rPr>
          <w:rFonts w:ascii="Times New Roman" w:hAnsi="Times New Roman" w:cs="Times New Roman"/>
          <w:color w:val="000000"/>
          <w:sz w:val="28"/>
          <w:szCs w:val="28"/>
        </w:rPr>
        <w:t xml:space="preserve">а </w:t>
      </w:r>
      <w:r w:rsidRPr="00900604">
        <w:rPr>
          <w:rFonts w:ascii="Times New Roman" w:hAnsi="Times New Roman" w:cs="Times New Roman"/>
          <w:color w:val="000000"/>
          <w:sz w:val="28"/>
          <w:szCs w:val="28"/>
        </w:rPr>
        <w:t xml:space="preserve">занял 1-е место </w:t>
      </w:r>
      <w:r w:rsidR="00BF2ECD" w:rsidRPr="00900604">
        <w:rPr>
          <w:rFonts w:ascii="Times New Roman" w:hAnsi="Times New Roman" w:cs="Times New Roman"/>
          <w:color w:val="000000"/>
          <w:sz w:val="28"/>
          <w:szCs w:val="28"/>
        </w:rPr>
        <w:t>на Республиканском смотре-конкурсе Федерации независимых профсоюзов Крыма (ФНПК) на лучший коллективный договор в номинации «Лучший коллективный договор в организациях, предприятиях производственной сферы с численностью работающих свыше 1000 человек»</w:t>
      </w:r>
      <w:r w:rsidRPr="00900604">
        <w:rPr>
          <w:rFonts w:ascii="Times New Roman" w:hAnsi="Times New Roman" w:cs="Times New Roman"/>
          <w:color w:val="000000"/>
          <w:sz w:val="28"/>
          <w:szCs w:val="28"/>
        </w:rPr>
        <w:t xml:space="preserve">, мы добились многих социальных гарантий от администрации, а действия коллективного договора распространяются на всех работников. Считаем, </w:t>
      </w:r>
      <w:proofErr w:type="gramStart"/>
      <w:r w:rsidRPr="00900604">
        <w:rPr>
          <w:rFonts w:ascii="Times New Roman" w:hAnsi="Times New Roman" w:cs="Times New Roman"/>
          <w:color w:val="000000"/>
          <w:sz w:val="28"/>
          <w:szCs w:val="28"/>
        </w:rPr>
        <w:t>что</w:t>
      </w:r>
      <w:proofErr w:type="gramEnd"/>
      <w:r w:rsidRPr="00900604">
        <w:rPr>
          <w:rFonts w:ascii="Times New Roman" w:hAnsi="Times New Roman" w:cs="Times New Roman"/>
          <w:color w:val="000000"/>
          <w:sz w:val="28"/>
          <w:szCs w:val="28"/>
        </w:rPr>
        <w:t xml:space="preserve"> если бы в Коллективном договоре эти льготы были прописаны только для членов Профсоюза, это усилило бы мотивацию для вступления в профсоюзную организацию.</w:t>
      </w:r>
    </w:p>
    <w:p w:rsidR="00DF1252" w:rsidRPr="00900604" w:rsidRDefault="00DF1252" w:rsidP="00DF1252">
      <w:pPr>
        <w:pStyle w:val="a4"/>
        <w:numPr>
          <w:ilvl w:val="0"/>
          <w:numId w:val="34"/>
        </w:numPr>
        <w:autoSpaceDE w:val="0"/>
        <w:autoSpaceDN w:val="0"/>
        <w:adjustRightInd w:val="0"/>
        <w:spacing w:after="0"/>
        <w:ind w:left="284"/>
        <w:jc w:val="both"/>
        <w:rPr>
          <w:rFonts w:ascii="Times New Roman" w:hAnsi="Times New Roman" w:cs="Times New Roman"/>
          <w:color w:val="000000"/>
          <w:sz w:val="28"/>
          <w:szCs w:val="28"/>
        </w:rPr>
      </w:pPr>
      <w:r w:rsidRPr="00900604">
        <w:rPr>
          <w:rFonts w:ascii="Times New Roman" w:hAnsi="Times New Roman" w:cs="Times New Roman"/>
          <w:color w:val="000000"/>
          <w:sz w:val="28"/>
          <w:szCs w:val="28"/>
        </w:rPr>
        <w:t>Очень часто недовольство отдельными действиями администрации необоснованно выливается в нежелание быть членом Профсоюза или поводом для написания заявления о выходе.</w:t>
      </w:r>
    </w:p>
    <w:p w:rsidR="00DF1252" w:rsidRPr="00900604" w:rsidRDefault="00DF1252" w:rsidP="00DF1252">
      <w:pPr>
        <w:pStyle w:val="a4"/>
        <w:widowControl w:val="0"/>
        <w:numPr>
          <w:ilvl w:val="0"/>
          <w:numId w:val="34"/>
        </w:numPr>
        <w:autoSpaceDE w:val="0"/>
        <w:autoSpaceDN w:val="0"/>
        <w:adjustRightInd w:val="0"/>
        <w:spacing w:after="0"/>
        <w:ind w:left="283" w:hanging="357"/>
        <w:jc w:val="both"/>
        <w:rPr>
          <w:rFonts w:ascii="Times New Roman" w:hAnsi="Times New Roman" w:cs="Times New Roman"/>
          <w:color w:val="000000"/>
          <w:sz w:val="28"/>
          <w:szCs w:val="28"/>
        </w:rPr>
      </w:pPr>
      <w:r w:rsidRPr="00900604">
        <w:rPr>
          <w:rFonts w:ascii="Times New Roman" w:hAnsi="Times New Roman" w:cs="Times New Roman"/>
          <w:color w:val="000000"/>
          <w:sz w:val="28"/>
          <w:szCs w:val="28"/>
        </w:rPr>
        <w:t>По статистическим данным, приблизительно 70% работников, не-членов Профсоюза – это административно-управленческий персонал!</w:t>
      </w:r>
    </w:p>
    <w:p w:rsidR="00DB2AA8" w:rsidRPr="00900604" w:rsidRDefault="00DB2AA8" w:rsidP="00DF1252">
      <w:pPr>
        <w:pStyle w:val="a4"/>
        <w:widowControl w:val="0"/>
        <w:numPr>
          <w:ilvl w:val="0"/>
          <w:numId w:val="34"/>
        </w:numPr>
        <w:autoSpaceDE w:val="0"/>
        <w:autoSpaceDN w:val="0"/>
        <w:adjustRightInd w:val="0"/>
        <w:spacing w:after="0"/>
        <w:ind w:left="283" w:hanging="357"/>
        <w:jc w:val="both"/>
        <w:rPr>
          <w:rFonts w:ascii="Times New Roman" w:hAnsi="Times New Roman" w:cs="Times New Roman"/>
          <w:color w:val="000000"/>
          <w:sz w:val="28"/>
          <w:szCs w:val="28"/>
        </w:rPr>
      </w:pPr>
      <w:r w:rsidRPr="00900604">
        <w:rPr>
          <w:rFonts w:ascii="Times New Roman" w:hAnsi="Times New Roman" w:cs="Times New Roman"/>
          <w:color w:val="000000"/>
          <w:sz w:val="28"/>
          <w:szCs w:val="28"/>
        </w:rPr>
        <w:t>До конца не можем отладить работу с централизованной бухгалтерией, когда после конкурсов теряется часть членов Профсоюза, которые возмущаются тем, что снова приходится писать заявление на удержание взносов. Принятые изменения в Коллективный договор не сильно улучшили ситуацию.</w:t>
      </w:r>
    </w:p>
    <w:p w:rsidR="00DF1252" w:rsidRPr="00900604" w:rsidRDefault="00DF1252" w:rsidP="00DF1252">
      <w:pPr>
        <w:pStyle w:val="a4"/>
        <w:widowControl w:val="0"/>
        <w:numPr>
          <w:ilvl w:val="0"/>
          <w:numId w:val="34"/>
        </w:numPr>
        <w:autoSpaceDE w:val="0"/>
        <w:autoSpaceDN w:val="0"/>
        <w:adjustRightInd w:val="0"/>
        <w:spacing w:after="0"/>
        <w:ind w:left="283" w:hanging="357"/>
        <w:jc w:val="both"/>
        <w:rPr>
          <w:rFonts w:ascii="Times New Roman" w:hAnsi="Times New Roman" w:cs="Times New Roman"/>
          <w:color w:val="000000"/>
          <w:sz w:val="28"/>
          <w:szCs w:val="28"/>
        </w:rPr>
      </w:pPr>
      <w:r w:rsidRPr="00900604">
        <w:rPr>
          <w:rFonts w:ascii="Times New Roman" w:hAnsi="Times New Roman" w:cs="Times New Roman"/>
          <w:color w:val="000000"/>
          <w:sz w:val="28"/>
          <w:szCs w:val="28"/>
        </w:rPr>
        <w:t xml:space="preserve">Согласно последнему статистическому отчету, только 67,5% научно-педагогических и педагогических работников из числа молодежи до 35 лет являются членами Профсоюза – наше молодое поколение более прагматично и зациклено только на решении своих проблем. Стоит признать, что недостаточно активно проводится работа с молодежью, </w:t>
      </w:r>
      <w:r w:rsidR="004F5A3B" w:rsidRPr="00900604">
        <w:rPr>
          <w:rFonts w:ascii="Times New Roman" w:hAnsi="Times New Roman" w:cs="Times New Roman"/>
          <w:color w:val="000000"/>
          <w:sz w:val="28"/>
          <w:szCs w:val="28"/>
        </w:rPr>
        <w:t xml:space="preserve">для них </w:t>
      </w:r>
      <w:r w:rsidRPr="00900604">
        <w:rPr>
          <w:rFonts w:ascii="Times New Roman" w:hAnsi="Times New Roman" w:cs="Times New Roman"/>
          <w:color w:val="000000"/>
          <w:sz w:val="28"/>
          <w:szCs w:val="28"/>
        </w:rPr>
        <w:t>нет специальных программ и мероприятий</w:t>
      </w:r>
      <w:r w:rsidR="004F5A3B" w:rsidRPr="00900604">
        <w:rPr>
          <w:rFonts w:ascii="Times New Roman" w:hAnsi="Times New Roman" w:cs="Times New Roman"/>
          <w:color w:val="000000"/>
          <w:sz w:val="28"/>
          <w:szCs w:val="28"/>
        </w:rPr>
        <w:t>.</w:t>
      </w:r>
    </w:p>
    <w:p w:rsidR="00DF1252" w:rsidRPr="00900604" w:rsidRDefault="00DF1252" w:rsidP="00DF1252">
      <w:pPr>
        <w:autoSpaceDE w:val="0"/>
        <w:autoSpaceDN w:val="0"/>
        <w:adjustRightInd w:val="0"/>
        <w:spacing w:after="0"/>
        <w:jc w:val="both"/>
        <w:rPr>
          <w:rFonts w:ascii="Times New Roman" w:hAnsi="Times New Roman" w:cs="Times New Roman"/>
          <w:color w:val="000000"/>
          <w:sz w:val="28"/>
          <w:szCs w:val="28"/>
        </w:rPr>
      </w:pPr>
    </w:p>
    <w:p w:rsidR="00E74F35" w:rsidRPr="00900604" w:rsidRDefault="00E74F35" w:rsidP="00E735AF">
      <w:pPr>
        <w:spacing w:after="0" w:line="360" w:lineRule="auto"/>
        <w:ind w:firstLine="709"/>
        <w:jc w:val="center"/>
        <w:rPr>
          <w:rFonts w:ascii="Times New Roman" w:hAnsi="Times New Roman" w:cs="Times New Roman"/>
          <w:sz w:val="28"/>
          <w:szCs w:val="28"/>
        </w:rPr>
      </w:pPr>
      <w:r w:rsidRPr="00900604">
        <w:rPr>
          <w:rFonts w:ascii="Times New Roman" w:hAnsi="Times New Roman" w:cs="Times New Roman"/>
          <w:b/>
          <w:sz w:val="28"/>
          <w:szCs w:val="28"/>
        </w:rPr>
        <w:t>Взаимодействие с вышестоящими организациями.</w:t>
      </w:r>
    </w:p>
    <w:p w:rsidR="00AF52CC" w:rsidRPr="00900604" w:rsidRDefault="00E74F35"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Профсоюзная организация </w:t>
      </w:r>
      <w:r w:rsidRPr="00900604">
        <w:rPr>
          <w:rFonts w:ascii="Times New Roman" w:hAnsi="Times New Roman" w:cs="Times New Roman"/>
          <w:b/>
          <w:sz w:val="28"/>
          <w:szCs w:val="28"/>
        </w:rPr>
        <w:t>входит в состав Крымской</w:t>
      </w:r>
      <w:r w:rsidRPr="00900604">
        <w:rPr>
          <w:rFonts w:ascii="Times New Roman" w:hAnsi="Times New Roman" w:cs="Times New Roman"/>
          <w:sz w:val="28"/>
          <w:szCs w:val="28"/>
        </w:rPr>
        <w:t xml:space="preserve"> республиканской организации профсоюза, которая является частью Общероссийского профсоюза образования</w:t>
      </w:r>
      <w:r w:rsidR="00FB6CFE" w:rsidRPr="00900604">
        <w:rPr>
          <w:rFonts w:ascii="Times New Roman" w:hAnsi="Times New Roman" w:cs="Times New Roman"/>
          <w:sz w:val="28"/>
          <w:szCs w:val="28"/>
        </w:rPr>
        <w:t xml:space="preserve"> (Председатель Галина Меркулова)</w:t>
      </w:r>
      <w:r w:rsidR="00AF52CC" w:rsidRPr="00900604">
        <w:rPr>
          <w:rFonts w:ascii="Times New Roman" w:hAnsi="Times New Roman" w:cs="Times New Roman"/>
          <w:sz w:val="28"/>
          <w:szCs w:val="28"/>
        </w:rPr>
        <w:t>.</w:t>
      </w:r>
      <w:r w:rsidRPr="00900604">
        <w:rPr>
          <w:rFonts w:ascii="Times New Roman" w:hAnsi="Times New Roman" w:cs="Times New Roman"/>
          <w:sz w:val="28"/>
          <w:szCs w:val="28"/>
        </w:rPr>
        <w:t xml:space="preserve"> </w:t>
      </w:r>
      <w:r w:rsidR="00AF52CC" w:rsidRPr="00900604">
        <w:rPr>
          <w:rFonts w:ascii="Times New Roman" w:hAnsi="Times New Roman" w:cs="Times New Roman"/>
          <w:b/>
          <w:sz w:val="28"/>
          <w:szCs w:val="28"/>
        </w:rPr>
        <w:t>Объединения</w:t>
      </w:r>
      <w:r w:rsidR="00AF52CC" w:rsidRPr="00900604">
        <w:rPr>
          <w:rFonts w:ascii="Times New Roman" w:hAnsi="Times New Roman" w:cs="Times New Roman"/>
          <w:sz w:val="28"/>
          <w:szCs w:val="28"/>
        </w:rPr>
        <w:t xml:space="preserve"> отраслевых профсоюзов</w:t>
      </w:r>
      <w:r w:rsidRPr="00900604">
        <w:rPr>
          <w:rFonts w:ascii="Times New Roman" w:hAnsi="Times New Roman" w:cs="Times New Roman"/>
          <w:sz w:val="28"/>
          <w:szCs w:val="28"/>
        </w:rPr>
        <w:t xml:space="preserve"> </w:t>
      </w:r>
      <w:r w:rsidR="00AF52CC" w:rsidRPr="00900604">
        <w:rPr>
          <w:rFonts w:ascii="Times New Roman" w:hAnsi="Times New Roman" w:cs="Times New Roman"/>
          <w:sz w:val="28"/>
          <w:szCs w:val="28"/>
        </w:rPr>
        <w:t xml:space="preserve">на территории нашей республики – Федерация независимых профсоюзов Крыма, на территории России </w:t>
      </w:r>
      <w:r w:rsidR="00A5529E" w:rsidRPr="00900604">
        <w:rPr>
          <w:rFonts w:ascii="Times New Roman" w:hAnsi="Times New Roman" w:cs="Times New Roman"/>
          <w:sz w:val="28"/>
          <w:szCs w:val="28"/>
        </w:rPr>
        <w:t>–</w:t>
      </w:r>
      <w:r w:rsidR="00AF52CC" w:rsidRPr="00900604">
        <w:rPr>
          <w:rFonts w:ascii="Times New Roman" w:hAnsi="Times New Roman" w:cs="Times New Roman"/>
          <w:sz w:val="28"/>
          <w:szCs w:val="28"/>
        </w:rPr>
        <w:t xml:space="preserve"> Федерация независимых профсоюзов России. </w:t>
      </w:r>
      <w:r w:rsidR="00A5529E" w:rsidRPr="00900604">
        <w:rPr>
          <w:rFonts w:ascii="Times New Roman" w:hAnsi="Times New Roman" w:cs="Times New Roman"/>
          <w:sz w:val="28"/>
          <w:szCs w:val="28"/>
        </w:rPr>
        <w:t xml:space="preserve">Федерацию независимых профсоюзов России возглавляет </w:t>
      </w:r>
      <w:r w:rsidR="00A5529E" w:rsidRPr="00900604">
        <w:rPr>
          <w:rFonts w:ascii="Times New Roman" w:hAnsi="Times New Roman" w:cs="Times New Roman"/>
          <w:b/>
          <w:sz w:val="28"/>
          <w:szCs w:val="28"/>
        </w:rPr>
        <w:t>Михаил Шмаков</w:t>
      </w:r>
      <w:r w:rsidR="00A5529E" w:rsidRPr="00900604">
        <w:rPr>
          <w:rFonts w:ascii="Times New Roman" w:hAnsi="Times New Roman" w:cs="Times New Roman"/>
          <w:sz w:val="28"/>
          <w:szCs w:val="28"/>
        </w:rPr>
        <w:t xml:space="preserve">, Крыма – </w:t>
      </w:r>
      <w:r w:rsidR="00A5529E" w:rsidRPr="00900604">
        <w:rPr>
          <w:rFonts w:ascii="Times New Roman" w:hAnsi="Times New Roman" w:cs="Times New Roman"/>
          <w:b/>
          <w:sz w:val="28"/>
          <w:szCs w:val="28"/>
        </w:rPr>
        <w:t xml:space="preserve">Надежда </w:t>
      </w:r>
      <w:proofErr w:type="spellStart"/>
      <w:r w:rsidR="00A5529E" w:rsidRPr="00900604">
        <w:rPr>
          <w:rFonts w:ascii="Times New Roman" w:hAnsi="Times New Roman" w:cs="Times New Roman"/>
          <w:b/>
          <w:sz w:val="28"/>
          <w:szCs w:val="28"/>
        </w:rPr>
        <w:t>Крад</w:t>
      </w:r>
      <w:r w:rsidR="004F3E6B" w:rsidRPr="00900604">
        <w:rPr>
          <w:rFonts w:ascii="Times New Roman" w:hAnsi="Times New Roman" w:cs="Times New Roman"/>
          <w:b/>
          <w:sz w:val="28"/>
          <w:szCs w:val="28"/>
        </w:rPr>
        <w:t>е</w:t>
      </w:r>
      <w:r w:rsidR="00A5529E" w:rsidRPr="00900604">
        <w:rPr>
          <w:rFonts w:ascii="Times New Roman" w:hAnsi="Times New Roman" w:cs="Times New Roman"/>
          <w:b/>
          <w:sz w:val="28"/>
          <w:szCs w:val="28"/>
        </w:rPr>
        <w:t>нова</w:t>
      </w:r>
      <w:proofErr w:type="spellEnd"/>
      <w:r w:rsidR="00A5529E" w:rsidRPr="00900604">
        <w:rPr>
          <w:rFonts w:ascii="Times New Roman" w:hAnsi="Times New Roman" w:cs="Times New Roman"/>
          <w:b/>
          <w:sz w:val="28"/>
          <w:szCs w:val="28"/>
        </w:rPr>
        <w:t>.</w:t>
      </w:r>
    </w:p>
    <w:p w:rsidR="00953E22" w:rsidRPr="00900604" w:rsidRDefault="00953E22" w:rsidP="008A286E">
      <w:pPr>
        <w:spacing w:after="0" w:line="360" w:lineRule="auto"/>
        <w:ind w:firstLine="709"/>
        <w:jc w:val="both"/>
        <w:rPr>
          <w:rFonts w:ascii="Times New Roman" w:hAnsi="Times New Roman"/>
          <w:sz w:val="28"/>
          <w:szCs w:val="28"/>
        </w:rPr>
      </w:pPr>
      <w:r w:rsidRPr="00900604">
        <w:rPr>
          <w:rFonts w:ascii="Times New Roman" w:hAnsi="Times New Roman"/>
          <w:sz w:val="28"/>
          <w:szCs w:val="28"/>
        </w:rPr>
        <w:lastRenderedPageBreak/>
        <w:t xml:space="preserve">Профсоюзная организация принимает участие во всех важнейших организационных мероприятиях, проводимых на всех уровнях, от всероссийского до республиканского. </w:t>
      </w:r>
      <w:r w:rsidR="00DB2AA8" w:rsidRPr="00900604">
        <w:rPr>
          <w:rFonts w:ascii="Times New Roman" w:hAnsi="Times New Roman"/>
          <w:sz w:val="28"/>
          <w:szCs w:val="28"/>
        </w:rPr>
        <w:t xml:space="preserve">В связи с эпидемиологической ситуацией </w:t>
      </w:r>
      <w:r w:rsidR="00793ADE" w:rsidRPr="00900604">
        <w:rPr>
          <w:rFonts w:ascii="Times New Roman" w:hAnsi="Times New Roman"/>
          <w:sz w:val="28"/>
          <w:szCs w:val="28"/>
        </w:rPr>
        <w:t xml:space="preserve">в </w:t>
      </w:r>
      <w:r w:rsidR="00DB2AA8" w:rsidRPr="00900604">
        <w:rPr>
          <w:rFonts w:ascii="Times New Roman" w:hAnsi="Times New Roman"/>
          <w:sz w:val="28"/>
          <w:szCs w:val="28"/>
        </w:rPr>
        <w:t>некоторы</w:t>
      </w:r>
      <w:r w:rsidR="00793ADE" w:rsidRPr="00900604">
        <w:rPr>
          <w:rFonts w:ascii="Times New Roman" w:hAnsi="Times New Roman"/>
          <w:sz w:val="28"/>
          <w:szCs w:val="28"/>
        </w:rPr>
        <w:t>х</w:t>
      </w:r>
      <w:r w:rsidR="00DB2AA8" w:rsidRPr="00900604">
        <w:rPr>
          <w:rFonts w:ascii="Times New Roman" w:hAnsi="Times New Roman"/>
          <w:sz w:val="28"/>
          <w:szCs w:val="28"/>
        </w:rPr>
        <w:t xml:space="preserve"> </w:t>
      </w:r>
      <w:r w:rsidR="00793ADE" w:rsidRPr="00900604">
        <w:rPr>
          <w:rFonts w:ascii="Times New Roman" w:hAnsi="Times New Roman"/>
          <w:sz w:val="28"/>
          <w:szCs w:val="28"/>
        </w:rPr>
        <w:t>заседаниях приходилось участвовать онлайн</w:t>
      </w:r>
      <w:r w:rsidR="008A286E" w:rsidRPr="00900604">
        <w:rPr>
          <w:rFonts w:ascii="Times New Roman" w:hAnsi="Times New Roman"/>
          <w:sz w:val="28"/>
          <w:szCs w:val="28"/>
        </w:rPr>
        <w:t xml:space="preserve"> с использованием информационно-телекоммуникационных технологий</w:t>
      </w:r>
      <w:r w:rsidR="00793ADE" w:rsidRPr="00900604">
        <w:rPr>
          <w:rFonts w:ascii="Times New Roman" w:hAnsi="Times New Roman"/>
          <w:sz w:val="28"/>
          <w:szCs w:val="28"/>
        </w:rPr>
        <w:t xml:space="preserve">. </w:t>
      </w:r>
    </w:p>
    <w:p w:rsidR="00CC27C9" w:rsidRPr="00900604" w:rsidRDefault="00793ADE" w:rsidP="00793ADE">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В апреле</w:t>
      </w:r>
      <w:r w:rsidR="00FB6CFE" w:rsidRPr="00900604">
        <w:rPr>
          <w:rFonts w:ascii="Times New Roman" w:hAnsi="Times New Roman" w:cs="Times New Roman"/>
          <w:sz w:val="28"/>
          <w:szCs w:val="28"/>
        </w:rPr>
        <w:t xml:space="preserve"> 202</w:t>
      </w:r>
      <w:r w:rsidRPr="00900604">
        <w:rPr>
          <w:rFonts w:ascii="Times New Roman" w:hAnsi="Times New Roman" w:cs="Times New Roman"/>
          <w:sz w:val="28"/>
          <w:szCs w:val="28"/>
        </w:rPr>
        <w:t>1</w:t>
      </w:r>
      <w:r w:rsidR="00FB6CFE" w:rsidRPr="00900604">
        <w:rPr>
          <w:rFonts w:ascii="Times New Roman" w:hAnsi="Times New Roman" w:cs="Times New Roman"/>
          <w:sz w:val="28"/>
          <w:szCs w:val="28"/>
        </w:rPr>
        <w:t xml:space="preserve"> г. </w:t>
      </w:r>
      <w:r w:rsidRPr="00900604">
        <w:rPr>
          <w:rFonts w:ascii="Times New Roman" w:hAnsi="Times New Roman" w:cs="Times New Roman"/>
          <w:sz w:val="28"/>
          <w:szCs w:val="28"/>
        </w:rPr>
        <w:t xml:space="preserve">в Москве состоялся </w:t>
      </w:r>
      <w:r w:rsidR="008A286E" w:rsidRPr="00900604">
        <w:rPr>
          <w:rFonts w:ascii="Times New Roman" w:hAnsi="Times New Roman" w:cs="Times New Roman"/>
          <w:b/>
          <w:sz w:val="28"/>
          <w:szCs w:val="28"/>
        </w:rPr>
        <w:t xml:space="preserve">Всероссийский семинар-совещание </w:t>
      </w:r>
      <w:r w:rsidR="001F2A44" w:rsidRPr="00900604">
        <w:rPr>
          <w:rFonts w:ascii="Times New Roman" w:hAnsi="Times New Roman" w:cs="Times New Roman"/>
          <w:b/>
          <w:sz w:val="28"/>
          <w:szCs w:val="28"/>
        </w:rPr>
        <w:t xml:space="preserve">членов </w:t>
      </w:r>
      <w:r w:rsidR="008A286E" w:rsidRPr="00900604">
        <w:rPr>
          <w:rFonts w:ascii="Times New Roman" w:hAnsi="Times New Roman" w:cs="Times New Roman"/>
          <w:b/>
          <w:sz w:val="28"/>
          <w:szCs w:val="28"/>
        </w:rPr>
        <w:t>Координационного Совета председателей</w:t>
      </w:r>
      <w:r w:rsidR="008A286E" w:rsidRPr="00900604">
        <w:rPr>
          <w:rFonts w:ascii="Times New Roman" w:hAnsi="Times New Roman" w:cs="Times New Roman"/>
          <w:sz w:val="28"/>
          <w:szCs w:val="28"/>
        </w:rPr>
        <w:t xml:space="preserve"> первичных профсоюзных организаций работников вузов (КСП)</w:t>
      </w:r>
      <w:r w:rsidRPr="00900604">
        <w:rPr>
          <w:rFonts w:ascii="Times New Roman" w:hAnsi="Times New Roman" w:cs="Times New Roman"/>
          <w:sz w:val="28"/>
          <w:szCs w:val="28"/>
        </w:rPr>
        <w:t xml:space="preserve">, на котором представители Министерства науки и высшего образования Российской Федерации осветили различные направления реализации государственной политики в сфере высшего образования, в частности, вопросы дифференциации в оплате труда работников в разных регионах, нововведения в сфере охраны труда. Обсуждались различные форматы деятельности Профсоюза по эффективной мотивации профсоюзного членства и укреплению организационного единства. На совещании </w:t>
      </w:r>
      <w:r w:rsidR="008A286E" w:rsidRPr="00900604">
        <w:rPr>
          <w:rFonts w:ascii="Times New Roman" w:hAnsi="Times New Roman" w:cs="Times New Roman"/>
          <w:sz w:val="28"/>
          <w:szCs w:val="28"/>
        </w:rPr>
        <w:t>член Центрального Совета Профсоюза, член Президиума КСП Любовь Савченко поделилась опытом информационно-издательской деятельности в профсоюзной организации.</w:t>
      </w:r>
    </w:p>
    <w:p w:rsidR="003012EE" w:rsidRPr="00900604" w:rsidRDefault="003012EE" w:rsidP="003012EE">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 октябре 2021 в г. Махачкале в Дагестанском государственном университете состоялся </w:t>
      </w:r>
      <w:r w:rsidRPr="00900604">
        <w:rPr>
          <w:rFonts w:ascii="Times New Roman" w:hAnsi="Times New Roman" w:cs="Times New Roman"/>
          <w:b/>
          <w:sz w:val="28"/>
          <w:szCs w:val="28"/>
        </w:rPr>
        <w:t>XXXIII Евразийской ассоциации профсоюзных организаций университетов</w:t>
      </w:r>
      <w:r w:rsidRPr="00900604">
        <w:rPr>
          <w:rFonts w:ascii="Times New Roman" w:hAnsi="Times New Roman" w:cs="Times New Roman"/>
          <w:sz w:val="28"/>
          <w:szCs w:val="28"/>
        </w:rPr>
        <w:t xml:space="preserve"> (ЕАПОУ). Тема съезда: «Роль профсоюзных организаций университетов в реализации нормативно-правового регулирования трудовых отношений и повышении социальной защищённости коллектива в условиях пандемии». В работе съезда приняли участие руководители профсоюзных организаций 44 университетов России, Беларуси, Казахстана, Кыргызстана, Приднестровской Молдавской Республики, Армении и Украины. года. По итогам работы делегаты приняли резолюцию, в которой подтвердили актуальность и важность обсуждаемых на съезде Евразийской ассоциации профсоюзных организаций университетов вопросов; необходимость развития сотрудничества Ассоциации с отраслевыми профсоюзами образования стран- </w:t>
      </w:r>
      <w:r w:rsidRPr="00900604">
        <w:rPr>
          <w:rFonts w:ascii="Times New Roman" w:hAnsi="Times New Roman" w:cs="Times New Roman"/>
          <w:sz w:val="28"/>
          <w:szCs w:val="28"/>
        </w:rPr>
        <w:lastRenderedPageBreak/>
        <w:t>участниц, федерациями профсоюзов, с Евразийской ассоциацией университетов и Российским союзом ректоров.</w:t>
      </w:r>
    </w:p>
    <w:p w:rsidR="00F17965" w:rsidRPr="00900604" w:rsidRDefault="00F17965" w:rsidP="00F17965">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19-21 мая 2021 года </w:t>
      </w:r>
      <w:r w:rsidRPr="00900604">
        <w:rPr>
          <w:rFonts w:ascii="Times New Roman" w:hAnsi="Times New Roman" w:cs="Times New Roman"/>
          <w:sz w:val="28"/>
          <w:szCs w:val="28"/>
          <w:u w:val="single"/>
        </w:rPr>
        <w:t>при поддержке Крымской республиканской организации Общероссийского Профсоюза образования, Координационного совета председателей профорганизаций (КСП)</w:t>
      </w:r>
      <w:r w:rsidRPr="00900604">
        <w:rPr>
          <w:rFonts w:ascii="Times New Roman" w:hAnsi="Times New Roman" w:cs="Times New Roman"/>
          <w:sz w:val="28"/>
          <w:szCs w:val="28"/>
        </w:rPr>
        <w:t xml:space="preserve"> в Южном и Северо-Кавказском федеральных округах и Республики Крым, в рамках V Международной научно-практической конференции по информационным и коммуникативным технологиям </w:t>
      </w:r>
      <w:r w:rsidRPr="00900604">
        <w:rPr>
          <w:rFonts w:ascii="Times New Roman" w:hAnsi="Times New Roman" w:cs="Times New Roman"/>
          <w:b/>
          <w:sz w:val="28"/>
          <w:szCs w:val="28"/>
        </w:rPr>
        <w:t>состоялся семинар</w:t>
      </w:r>
      <w:r w:rsidRPr="00900604">
        <w:rPr>
          <w:rFonts w:ascii="Times New Roman" w:hAnsi="Times New Roman" w:cs="Times New Roman"/>
          <w:sz w:val="28"/>
          <w:szCs w:val="28"/>
        </w:rPr>
        <w:t xml:space="preserve"> </w:t>
      </w:r>
      <w:r w:rsidRPr="00900604">
        <w:rPr>
          <w:rFonts w:ascii="Times New Roman" w:hAnsi="Times New Roman" w:cs="Times New Roman"/>
          <w:b/>
          <w:sz w:val="28"/>
          <w:szCs w:val="28"/>
        </w:rPr>
        <w:t>«Актуальные проблемы внедрения и использования новых информационных технологий в деятельности профсоюзных организаций вузов»,</w:t>
      </w:r>
      <w:r w:rsidRPr="00900604">
        <w:rPr>
          <w:rFonts w:ascii="Times New Roman" w:hAnsi="Times New Roman" w:cs="Times New Roman"/>
          <w:sz w:val="28"/>
          <w:szCs w:val="28"/>
        </w:rPr>
        <w:t xml:space="preserve"> посвященный 100-летию Первичной профсоюзной организации работников Крымского федерального университета им. В. И. Вернадского. В семинаре приняли участие многочисленные гости – председателей профсоюзных организаций вузов и КСП округов и областей Российской Федерации. Гостей приветствовали ректор КФУ Андрей Фалалеев, </w:t>
      </w:r>
      <w:r w:rsidR="005F5BFF" w:rsidRPr="00900604">
        <w:rPr>
          <w:rFonts w:ascii="Times New Roman" w:hAnsi="Times New Roman" w:cs="Times New Roman"/>
          <w:sz w:val="28"/>
          <w:szCs w:val="28"/>
        </w:rPr>
        <w:t xml:space="preserve">проректор по учебной и методической деятельности Ирины Цвиринько, </w:t>
      </w:r>
      <w:r w:rsidRPr="00900604">
        <w:rPr>
          <w:rFonts w:ascii="Times New Roman" w:hAnsi="Times New Roman" w:cs="Times New Roman"/>
          <w:sz w:val="28"/>
          <w:szCs w:val="28"/>
        </w:rPr>
        <w:t xml:space="preserve">председатель Крымской организации Профсоюза Екатерина Волкова. </w:t>
      </w:r>
    </w:p>
    <w:p w:rsidR="001511C8" w:rsidRPr="00900604" w:rsidRDefault="005F5BFF" w:rsidP="001511C8">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На семинаре состоялось</w:t>
      </w:r>
      <w:r w:rsidR="00F17965" w:rsidRPr="00900604">
        <w:rPr>
          <w:rFonts w:ascii="Times New Roman" w:hAnsi="Times New Roman" w:cs="Times New Roman"/>
          <w:sz w:val="28"/>
          <w:szCs w:val="28"/>
        </w:rPr>
        <w:t xml:space="preserve"> </w:t>
      </w:r>
      <w:r w:rsidR="00F17965" w:rsidRPr="00900604">
        <w:rPr>
          <w:rFonts w:ascii="Times New Roman" w:hAnsi="Times New Roman" w:cs="Times New Roman"/>
          <w:b/>
          <w:sz w:val="28"/>
          <w:szCs w:val="28"/>
        </w:rPr>
        <w:t>подписани</w:t>
      </w:r>
      <w:r w:rsidRPr="00900604">
        <w:rPr>
          <w:rFonts w:ascii="Times New Roman" w:hAnsi="Times New Roman" w:cs="Times New Roman"/>
          <w:b/>
          <w:sz w:val="28"/>
          <w:szCs w:val="28"/>
        </w:rPr>
        <w:t>е</w:t>
      </w:r>
      <w:r w:rsidR="00F17965" w:rsidRPr="00900604">
        <w:rPr>
          <w:rFonts w:ascii="Times New Roman" w:hAnsi="Times New Roman" w:cs="Times New Roman"/>
          <w:b/>
          <w:sz w:val="28"/>
          <w:szCs w:val="28"/>
        </w:rPr>
        <w:t xml:space="preserve"> соглашений о сотрудничестве</w:t>
      </w:r>
      <w:r w:rsidR="00F17965" w:rsidRPr="00900604">
        <w:rPr>
          <w:rFonts w:ascii="Times New Roman" w:hAnsi="Times New Roman" w:cs="Times New Roman"/>
          <w:sz w:val="28"/>
          <w:szCs w:val="28"/>
        </w:rPr>
        <w:t xml:space="preserve"> между профсоюзными организациями нашего вуза и Кубанского государственного университета (председатель Александр </w:t>
      </w:r>
      <w:proofErr w:type="spellStart"/>
      <w:r w:rsidR="00F17965" w:rsidRPr="00900604">
        <w:rPr>
          <w:rFonts w:ascii="Times New Roman" w:hAnsi="Times New Roman" w:cs="Times New Roman"/>
          <w:sz w:val="28"/>
          <w:szCs w:val="28"/>
        </w:rPr>
        <w:t>Куксин</w:t>
      </w:r>
      <w:proofErr w:type="spellEnd"/>
      <w:r w:rsidR="00F17965" w:rsidRPr="00900604">
        <w:rPr>
          <w:rFonts w:ascii="Times New Roman" w:hAnsi="Times New Roman" w:cs="Times New Roman"/>
          <w:sz w:val="28"/>
          <w:szCs w:val="28"/>
        </w:rPr>
        <w:t xml:space="preserve">), Южно-Российского государственного политехнического университета (НПИ) имени М. И. Платова (председатель Елена Лазарева) и Майкопского государственного технологического университета (председатель Хазрет </w:t>
      </w:r>
      <w:proofErr w:type="spellStart"/>
      <w:r w:rsidR="00F17965" w:rsidRPr="00900604">
        <w:rPr>
          <w:rFonts w:ascii="Times New Roman" w:hAnsi="Times New Roman" w:cs="Times New Roman"/>
          <w:sz w:val="28"/>
          <w:szCs w:val="28"/>
        </w:rPr>
        <w:t>Сиюхов</w:t>
      </w:r>
      <w:proofErr w:type="spellEnd"/>
      <w:r w:rsidR="00F17965" w:rsidRPr="00900604">
        <w:rPr>
          <w:rFonts w:ascii="Times New Roman" w:hAnsi="Times New Roman" w:cs="Times New Roman"/>
          <w:sz w:val="28"/>
          <w:szCs w:val="28"/>
        </w:rPr>
        <w:t>).</w:t>
      </w:r>
      <w:r w:rsidR="001511C8" w:rsidRPr="00900604">
        <w:rPr>
          <w:rFonts w:ascii="Times New Roman" w:hAnsi="Times New Roman" w:cs="Times New Roman"/>
          <w:sz w:val="28"/>
          <w:szCs w:val="28"/>
        </w:rPr>
        <w:t xml:space="preserve"> </w:t>
      </w:r>
    </w:p>
    <w:p w:rsidR="00AD2E5E" w:rsidRPr="00900604" w:rsidRDefault="001511C8" w:rsidP="00AD2E5E">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Подписание соглашений о сотрудничестве – одна из эффективных форм работы по </w:t>
      </w:r>
      <w:r w:rsidRPr="00900604">
        <w:rPr>
          <w:rFonts w:ascii="Times New Roman" w:hAnsi="Times New Roman" w:cs="Times New Roman"/>
          <w:b/>
          <w:sz w:val="28"/>
          <w:szCs w:val="28"/>
        </w:rPr>
        <w:t>расширению связи с другими вузами России.</w:t>
      </w:r>
      <w:r w:rsidR="00031960" w:rsidRPr="00900604">
        <w:rPr>
          <w:rFonts w:ascii="Times New Roman" w:hAnsi="Times New Roman" w:cs="Times New Roman"/>
          <w:b/>
          <w:sz w:val="28"/>
          <w:szCs w:val="28"/>
        </w:rPr>
        <w:t xml:space="preserve"> </w:t>
      </w:r>
      <w:r w:rsidR="00031960" w:rsidRPr="00900604">
        <w:rPr>
          <w:rFonts w:ascii="Times New Roman" w:hAnsi="Times New Roman" w:cs="Times New Roman"/>
          <w:sz w:val="28"/>
          <w:szCs w:val="28"/>
        </w:rPr>
        <w:t xml:space="preserve">Среди других форм взаимодействия с профсоюзными организациями вузов </w:t>
      </w:r>
      <w:r w:rsidR="00467C73" w:rsidRPr="00900604">
        <w:rPr>
          <w:rFonts w:ascii="Times New Roman" w:hAnsi="Times New Roman" w:cs="Times New Roman"/>
          <w:sz w:val="28"/>
          <w:szCs w:val="28"/>
        </w:rPr>
        <w:t>–</w:t>
      </w:r>
      <w:r w:rsidR="00031960" w:rsidRPr="00900604">
        <w:rPr>
          <w:rFonts w:ascii="Times New Roman" w:hAnsi="Times New Roman" w:cs="Times New Roman"/>
          <w:sz w:val="28"/>
          <w:szCs w:val="28"/>
        </w:rPr>
        <w:t xml:space="preserve"> встречи</w:t>
      </w:r>
      <w:r w:rsidR="00467C73" w:rsidRPr="00900604">
        <w:rPr>
          <w:rFonts w:ascii="Times New Roman" w:hAnsi="Times New Roman" w:cs="Times New Roman"/>
          <w:sz w:val="28"/>
          <w:szCs w:val="28"/>
        </w:rPr>
        <w:t xml:space="preserve">, круглые столы, совместные </w:t>
      </w:r>
      <w:proofErr w:type="spellStart"/>
      <w:r w:rsidR="00467C73" w:rsidRPr="00900604">
        <w:rPr>
          <w:rFonts w:ascii="Times New Roman" w:hAnsi="Times New Roman" w:cs="Times New Roman"/>
          <w:sz w:val="28"/>
          <w:szCs w:val="28"/>
        </w:rPr>
        <w:t>вебинары</w:t>
      </w:r>
      <w:proofErr w:type="spellEnd"/>
      <w:r w:rsidR="00467C73" w:rsidRPr="00900604">
        <w:rPr>
          <w:rFonts w:ascii="Times New Roman" w:hAnsi="Times New Roman" w:cs="Times New Roman"/>
          <w:sz w:val="28"/>
          <w:szCs w:val="28"/>
        </w:rPr>
        <w:t xml:space="preserve">. </w:t>
      </w:r>
      <w:r w:rsidR="00AD2E5E" w:rsidRPr="00900604">
        <w:rPr>
          <w:rFonts w:ascii="Times New Roman" w:hAnsi="Times New Roman" w:cs="Times New Roman"/>
          <w:sz w:val="28"/>
          <w:szCs w:val="28"/>
        </w:rPr>
        <w:t xml:space="preserve">В апреле 2021 г. состоялся </w:t>
      </w:r>
      <w:proofErr w:type="spellStart"/>
      <w:r w:rsidR="00AD2E5E" w:rsidRPr="00900604">
        <w:rPr>
          <w:rFonts w:ascii="Times New Roman" w:hAnsi="Times New Roman" w:cs="Times New Roman"/>
          <w:sz w:val="28"/>
          <w:szCs w:val="28"/>
        </w:rPr>
        <w:t>вебинар</w:t>
      </w:r>
      <w:proofErr w:type="spellEnd"/>
      <w:r w:rsidR="00AD2E5E" w:rsidRPr="00900604">
        <w:rPr>
          <w:rFonts w:ascii="Times New Roman" w:hAnsi="Times New Roman" w:cs="Times New Roman"/>
          <w:sz w:val="28"/>
          <w:szCs w:val="28"/>
        </w:rPr>
        <w:t xml:space="preserve"> по вопросам охраны труда, организованный профсоюзной организацией Волгоградского государственного университета (председатель Надежда </w:t>
      </w:r>
      <w:proofErr w:type="spellStart"/>
      <w:r w:rsidR="00AD2E5E" w:rsidRPr="00900604">
        <w:rPr>
          <w:rFonts w:ascii="Times New Roman" w:hAnsi="Times New Roman" w:cs="Times New Roman"/>
          <w:sz w:val="28"/>
          <w:szCs w:val="28"/>
        </w:rPr>
        <w:t>Арчебасова</w:t>
      </w:r>
      <w:proofErr w:type="spellEnd"/>
      <w:r w:rsidR="00AD2E5E" w:rsidRPr="00900604">
        <w:rPr>
          <w:rFonts w:ascii="Times New Roman" w:hAnsi="Times New Roman" w:cs="Times New Roman"/>
          <w:sz w:val="28"/>
          <w:szCs w:val="28"/>
        </w:rPr>
        <w:t xml:space="preserve">), в котором, помимо нашей организации, приняли участие профсоюзные организации КСП Южного федерального округа, в частности, Севастопольского государственного </w:t>
      </w:r>
      <w:r w:rsidR="00AD2E5E" w:rsidRPr="00900604">
        <w:rPr>
          <w:rFonts w:ascii="Times New Roman" w:hAnsi="Times New Roman" w:cs="Times New Roman"/>
          <w:sz w:val="28"/>
          <w:szCs w:val="28"/>
        </w:rPr>
        <w:lastRenderedPageBreak/>
        <w:t xml:space="preserve">университета, Южно-Российского государственного политехнического университета (НПИ) имени М. И. Платова, Кубанского государственного университета и др.  </w:t>
      </w:r>
    </w:p>
    <w:p w:rsidR="00186B06" w:rsidRPr="00900604" w:rsidRDefault="00467C73" w:rsidP="001511C8">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 </w:t>
      </w:r>
      <w:r w:rsidR="00AD2E5E" w:rsidRPr="00900604">
        <w:rPr>
          <w:rFonts w:ascii="Times New Roman" w:hAnsi="Times New Roman" w:cs="Times New Roman"/>
          <w:sz w:val="28"/>
          <w:szCs w:val="28"/>
        </w:rPr>
        <w:t xml:space="preserve">июне </w:t>
      </w:r>
      <w:r w:rsidRPr="00900604">
        <w:rPr>
          <w:rFonts w:ascii="Times New Roman" w:hAnsi="Times New Roman" w:cs="Times New Roman"/>
          <w:sz w:val="28"/>
          <w:szCs w:val="28"/>
        </w:rPr>
        <w:t xml:space="preserve">2021 году </w:t>
      </w:r>
      <w:r w:rsidR="00C01AD0" w:rsidRPr="00900604">
        <w:rPr>
          <w:rFonts w:ascii="Times New Roman" w:hAnsi="Times New Roman" w:cs="Times New Roman"/>
          <w:sz w:val="28"/>
          <w:szCs w:val="28"/>
        </w:rPr>
        <w:t>на базе ФГАОУ ВО «КФУ им. В. И. Вернадского» состоялся Круглый стол</w:t>
      </w:r>
      <w:r w:rsidR="009C5E76" w:rsidRPr="00900604">
        <w:rPr>
          <w:rFonts w:ascii="Times New Roman" w:hAnsi="Times New Roman" w:cs="Times New Roman"/>
          <w:sz w:val="28"/>
          <w:szCs w:val="28"/>
        </w:rPr>
        <w:t xml:space="preserve">, организованный Крымской организацией Профсоюза, с участием Московской городской организации Профсоюза образования. В московскую делегацию </w:t>
      </w:r>
      <w:r w:rsidR="00186B06" w:rsidRPr="00900604">
        <w:rPr>
          <w:rFonts w:ascii="Times New Roman" w:hAnsi="Times New Roman" w:cs="Times New Roman"/>
          <w:sz w:val="28"/>
          <w:szCs w:val="28"/>
        </w:rPr>
        <w:t xml:space="preserve">(ее возглавил заместитель председателя Московской городской организации Профсоюза Константин </w:t>
      </w:r>
      <w:proofErr w:type="spellStart"/>
      <w:r w:rsidR="00186B06" w:rsidRPr="00900604">
        <w:rPr>
          <w:rFonts w:ascii="Times New Roman" w:hAnsi="Times New Roman" w:cs="Times New Roman"/>
          <w:sz w:val="28"/>
          <w:szCs w:val="28"/>
        </w:rPr>
        <w:t>Гужевкин</w:t>
      </w:r>
      <w:proofErr w:type="spellEnd"/>
      <w:r w:rsidR="00186B06" w:rsidRPr="00900604">
        <w:rPr>
          <w:rFonts w:ascii="Times New Roman" w:hAnsi="Times New Roman" w:cs="Times New Roman"/>
          <w:sz w:val="28"/>
          <w:szCs w:val="28"/>
        </w:rPr>
        <w:t xml:space="preserve">) </w:t>
      </w:r>
      <w:r w:rsidR="009C5E76" w:rsidRPr="00900604">
        <w:rPr>
          <w:rFonts w:ascii="Times New Roman" w:hAnsi="Times New Roman" w:cs="Times New Roman"/>
          <w:sz w:val="28"/>
          <w:szCs w:val="28"/>
        </w:rPr>
        <w:t xml:space="preserve">вошли 18 председателей и представителей первичных профсоюзных организаций работников и обучающихся одиннадцати крупнейших вузов Москвы. Стол </w:t>
      </w:r>
      <w:r w:rsidR="00C01AD0" w:rsidRPr="00900604">
        <w:rPr>
          <w:rFonts w:ascii="Times New Roman" w:hAnsi="Times New Roman" w:cs="Times New Roman"/>
          <w:sz w:val="28"/>
          <w:szCs w:val="28"/>
        </w:rPr>
        <w:t>был посвящ</w:t>
      </w:r>
      <w:r w:rsidR="009C5E76" w:rsidRPr="00900604">
        <w:rPr>
          <w:rFonts w:ascii="Times New Roman" w:hAnsi="Times New Roman" w:cs="Times New Roman"/>
          <w:sz w:val="28"/>
          <w:szCs w:val="28"/>
        </w:rPr>
        <w:t>е</w:t>
      </w:r>
      <w:r w:rsidR="00C01AD0" w:rsidRPr="00900604">
        <w:rPr>
          <w:rFonts w:ascii="Times New Roman" w:hAnsi="Times New Roman" w:cs="Times New Roman"/>
          <w:sz w:val="28"/>
          <w:szCs w:val="28"/>
        </w:rPr>
        <w:t>н проблемным вопросам членства в Профсоюзной организации, принятию Коллективного договора как инструмента социального партн</w:t>
      </w:r>
      <w:r w:rsidR="009C5E76" w:rsidRPr="00900604">
        <w:rPr>
          <w:rFonts w:ascii="Times New Roman" w:hAnsi="Times New Roman" w:cs="Times New Roman"/>
          <w:sz w:val="28"/>
          <w:szCs w:val="28"/>
        </w:rPr>
        <w:t>е</w:t>
      </w:r>
      <w:r w:rsidR="00C01AD0" w:rsidRPr="00900604">
        <w:rPr>
          <w:rFonts w:ascii="Times New Roman" w:hAnsi="Times New Roman" w:cs="Times New Roman"/>
          <w:sz w:val="28"/>
          <w:szCs w:val="28"/>
        </w:rPr>
        <w:t xml:space="preserve">рства. </w:t>
      </w:r>
    </w:p>
    <w:p w:rsidR="00AD2E5E" w:rsidRPr="00900604" w:rsidRDefault="00AD2E5E" w:rsidP="001511C8">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sz w:val="28"/>
          <w:szCs w:val="28"/>
        </w:rPr>
        <w:t>Крымская республиканская организация Профсоюза</w:t>
      </w:r>
      <w:r w:rsidRPr="00900604">
        <w:rPr>
          <w:rFonts w:ascii="Times New Roman" w:hAnsi="Times New Roman" w:cs="Times New Roman"/>
          <w:sz w:val="28"/>
          <w:szCs w:val="28"/>
        </w:rPr>
        <w:t xml:space="preserve"> во главе с председателем Екатериной Волковой оказывала необходимую организационную, методическую, материальную помощь и всестороннюю поддержку, начиная с организации семинаров и встреч, о которых уже было сказано. Проводились всевозможные обучающие семинары и </w:t>
      </w:r>
      <w:proofErr w:type="spellStart"/>
      <w:r w:rsidRPr="00900604">
        <w:rPr>
          <w:rFonts w:ascii="Times New Roman" w:hAnsi="Times New Roman" w:cs="Times New Roman"/>
          <w:sz w:val="28"/>
          <w:szCs w:val="28"/>
        </w:rPr>
        <w:t>вебинары</w:t>
      </w:r>
      <w:proofErr w:type="spellEnd"/>
      <w:r w:rsidRPr="00900604">
        <w:rPr>
          <w:rFonts w:ascii="Times New Roman" w:hAnsi="Times New Roman" w:cs="Times New Roman"/>
          <w:sz w:val="28"/>
          <w:szCs w:val="28"/>
        </w:rPr>
        <w:t xml:space="preserve"> по вопросам </w:t>
      </w:r>
      <w:proofErr w:type="spellStart"/>
      <w:r w:rsidRPr="00900604">
        <w:rPr>
          <w:rFonts w:ascii="Times New Roman" w:hAnsi="Times New Roman" w:cs="Times New Roman"/>
          <w:sz w:val="28"/>
          <w:szCs w:val="28"/>
        </w:rPr>
        <w:t>цифровизации</w:t>
      </w:r>
      <w:proofErr w:type="spellEnd"/>
      <w:r w:rsidRPr="00900604">
        <w:rPr>
          <w:rFonts w:ascii="Times New Roman" w:hAnsi="Times New Roman" w:cs="Times New Roman"/>
          <w:sz w:val="28"/>
          <w:szCs w:val="28"/>
        </w:rPr>
        <w:t xml:space="preserve"> Профсоюза, работе в АИС, оказывались консультации по уставным, организационным, правовым</w:t>
      </w:r>
      <w:r w:rsidR="00865287" w:rsidRPr="00900604">
        <w:rPr>
          <w:rFonts w:ascii="Times New Roman" w:hAnsi="Times New Roman" w:cs="Times New Roman"/>
          <w:sz w:val="28"/>
          <w:szCs w:val="28"/>
        </w:rPr>
        <w:t xml:space="preserve">, финансовым </w:t>
      </w:r>
      <w:r w:rsidRPr="00900604">
        <w:rPr>
          <w:rFonts w:ascii="Times New Roman" w:hAnsi="Times New Roman" w:cs="Times New Roman"/>
          <w:sz w:val="28"/>
          <w:szCs w:val="28"/>
        </w:rPr>
        <w:t>воп</w:t>
      </w:r>
      <w:r w:rsidR="00865287" w:rsidRPr="00900604">
        <w:rPr>
          <w:rFonts w:ascii="Times New Roman" w:hAnsi="Times New Roman" w:cs="Times New Roman"/>
          <w:sz w:val="28"/>
          <w:szCs w:val="28"/>
        </w:rPr>
        <w:t>росам. По путевкам в санатории и пансионаты, с которыми КРООПО заключила договоры, отдохнули наши члены Профсоюза, члены их семей и дети</w:t>
      </w:r>
      <w:r w:rsidR="00BC2C80" w:rsidRPr="00900604">
        <w:rPr>
          <w:rFonts w:ascii="Times New Roman" w:hAnsi="Times New Roman" w:cs="Times New Roman"/>
          <w:sz w:val="28"/>
          <w:szCs w:val="28"/>
        </w:rPr>
        <w:t xml:space="preserve"> (</w:t>
      </w:r>
      <w:proofErr w:type="spellStart"/>
      <w:r w:rsidR="00BC2C80" w:rsidRPr="00900604">
        <w:rPr>
          <w:rFonts w:ascii="Times New Roman" w:hAnsi="Times New Roman" w:cs="Times New Roman"/>
          <w:sz w:val="28"/>
          <w:szCs w:val="28"/>
        </w:rPr>
        <w:t>реском</w:t>
      </w:r>
      <w:proofErr w:type="spellEnd"/>
      <w:r w:rsidR="00BC2C80" w:rsidRPr="00900604">
        <w:rPr>
          <w:rFonts w:ascii="Times New Roman" w:hAnsi="Times New Roman" w:cs="Times New Roman"/>
          <w:sz w:val="28"/>
          <w:szCs w:val="28"/>
        </w:rPr>
        <w:t xml:space="preserve"> выделил около 100 000 руб</w:t>
      </w:r>
      <w:r w:rsidR="00865287" w:rsidRPr="00900604">
        <w:rPr>
          <w:rFonts w:ascii="Times New Roman" w:hAnsi="Times New Roman" w:cs="Times New Roman"/>
          <w:sz w:val="28"/>
          <w:szCs w:val="28"/>
        </w:rPr>
        <w:t>.</w:t>
      </w:r>
      <w:r w:rsidR="00BC2C80" w:rsidRPr="00900604">
        <w:rPr>
          <w:rFonts w:ascii="Times New Roman" w:hAnsi="Times New Roman" w:cs="Times New Roman"/>
          <w:sz w:val="28"/>
          <w:szCs w:val="28"/>
        </w:rPr>
        <w:t>).</w:t>
      </w:r>
      <w:r w:rsidR="00865287" w:rsidRPr="00900604">
        <w:rPr>
          <w:rFonts w:ascii="Times New Roman" w:hAnsi="Times New Roman" w:cs="Times New Roman"/>
          <w:sz w:val="28"/>
          <w:szCs w:val="28"/>
        </w:rPr>
        <w:t xml:space="preserve"> Республиканская организация оказала и материальную помощь </w:t>
      </w:r>
      <w:proofErr w:type="spellStart"/>
      <w:r w:rsidR="00865287" w:rsidRPr="00900604">
        <w:rPr>
          <w:rFonts w:ascii="Times New Roman" w:hAnsi="Times New Roman" w:cs="Times New Roman"/>
          <w:sz w:val="28"/>
          <w:szCs w:val="28"/>
        </w:rPr>
        <w:t>онкобольным</w:t>
      </w:r>
      <w:proofErr w:type="spellEnd"/>
      <w:r w:rsidR="00865287" w:rsidRPr="00900604">
        <w:rPr>
          <w:rFonts w:ascii="Times New Roman" w:hAnsi="Times New Roman" w:cs="Times New Roman"/>
          <w:sz w:val="28"/>
          <w:szCs w:val="28"/>
        </w:rPr>
        <w:t xml:space="preserve"> и переболевшим </w:t>
      </w:r>
      <w:r w:rsidR="00865287" w:rsidRPr="00900604">
        <w:rPr>
          <w:rFonts w:ascii="Times New Roman" w:hAnsi="Times New Roman" w:cs="Times New Roman"/>
          <w:sz w:val="28"/>
          <w:szCs w:val="28"/>
          <w:lang w:val="en-US"/>
        </w:rPr>
        <w:t>COVID</w:t>
      </w:r>
      <w:r w:rsidR="00865287" w:rsidRPr="00900604">
        <w:rPr>
          <w:rFonts w:ascii="Times New Roman" w:hAnsi="Times New Roman" w:cs="Times New Roman"/>
          <w:sz w:val="28"/>
          <w:szCs w:val="28"/>
        </w:rPr>
        <w:t xml:space="preserve">-19, </w:t>
      </w:r>
      <w:r w:rsidR="00BC2C80" w:rsidRPr="00900604">
        <w:rPr>
          <w:rFonts w:ascii="Times New Roman" w:hAnsi="Times New Roman" w:cs="Times New Roman"/>
          <w:sz w:val="28"/>
          <w:szCs w:val="28"/>
        </w:rPr>
        <w:t xml:space="preserve">детям с ОВЗ (на общую сумму 419 500 руб., </w:t>
      </w:r>
      <w:r w:rsidR="00865287" w:rsidRPr="00900604">
        <w:rPr>
          <w:rFonts w:ascii="Times New Roman" w:hAnsi="Times New Roman" w:cs="Times New Roman"/>
          <w:sz w:val="28"/>
          <w:szCs w:val="28"/>
        </w:rPr>
        <w:t xml:space="preserve">за что мы безмерно благодарны. </w:t>
      </w:r>
      <w:r w:rsidR="00BC2C80" w:rsidRPr="00900604">
        <w:rPr>
          <w:rFonts w:ascii="Times New Roman" w:hAnsi="Times New Roman" w:cs="Times New Roman"/>
          <w:sz w:val="28"/>
          <w:szCs w:val="28"/>
        </w:rPr>
        <w:t xml:space="preserve">Были поощрены профсоюзные активисты на сумму 54 150 руб. </w:t>
      </w:r>
      <w:r w:rsidR="00865287" w:rsidRPr="00900604">
        <w:rPr>
          <w:rFonts w:ascii="Times New Roman" w:hAnsi="Times New Roman" w:cs="Times New Roman"/>
          <w:sz w:val="28"/>
          <w:szCs w:val="28"/>
        </w:rPr>
        <w:t xml:space="preserve">Состоялись уже в этом году выплаты по акции </w:t>
      </w:r>
      <w:proofErr w:type="spellStart"/>
      <w:r w:rsidR="00865287" w:rsidRPr="00900604">
        <w:rPr>
          <w:rFonts w:ascii="Times New Roman" w:hAnsi="Times New Roman" w:cs="Times New Roman"/>
          <w:sz w:val="28"/>
          <w:szCs w:val="28"/>
        </w:rPr>
        <w:t>Рескома</w:t>
      </w:r>
      <w:proofErr w:type="spellEnd"/>
      <w:r w:rsidR="00865287" w:rsidRPr="00900604">
        <w:rPr>
          <w:rFonts w:ascii="Times New Roman" w:hAnsi="Times New Roman" w:cs="Times New Roman"/>
          <w:sz w:val="28"/>
          <w:szCs w:val="28"/>
        </w:rPr>
        <w:t xml:space="preserve"> «Профсоюзный </w:t>
      </w:r>
      <w:proofErr w:type="spellStart"/>
      <w:r w:rsidR="00865287" w:rsidRPr="00900604">
        <w:rPr>
          <w:rFonts w:ascii="Times New Roman" w:hAnsi="Times New Roman" w:cs="Times New Roman"/>
          <w:sz w:val="28"/>
          <w:szCs w:val="28"/>
        </w:rPr>
        <w:t>кэшбек</w:t>
      </w:r>
      <w:proofErr w:type="spellEnd"/>
      <w:r w:rsidR="00865287" w:rsidRPr="00900604">
        <w:rPr>
          <w:rFonts w:ascii="Times New Roman" w:hAnsi="Times New Roman" w:cs="Times New Roman"/>
          <w:sz w:val="28"/>
          <w:szCs w:val="28"/>
        </w:rPr>
        <w:t>»</w:t>
      </w:r>
      <w:r w:rsidR="00BC2C80" w:rsidRPr="00900604">
        <w:rPr>
          <w:rFonts w:ascii="Times New Roman" w:hAnsi="Times New Roman" w:cs="Times New Roman"/>
          <w:sz w:val="28"/>
          <w:szCs w:val="28"/>
        </w:rPr>
        <w:t xml:space="preserve"> (40 000)</w:t>
      </w:r>
      <w:r w:rsidR="00865287" w:rsidRPr="00900604">
        <w:rPr>
          <w:rFonts w:ascii="Times New Roman" w:hAnsi="Times New Roman" w:cs="Times New Roman"/>
          <w:sz w:val="28"/>
          <w:szCs w:val="28"/>
        </w:rPr>
        <w:t>. К сожалению, не всегда с готовностью откликался наш профсоюзный актив на акции и мероприятия, к которым призывала республиканская организация. Так, в конкурсе «Профсоюзный репортер»</w:t>
      </w:r>
      <w:r w:rsidR="000E3B29" w:rsidRPr="00900604">
        <w:rPr>
          <w:rFonts w:ascii="Times New Roman" w:hAnsi="Times New Roman" w:cs="Times New Roman"/>
          <w:sz w:val="28"/>
          <w:szCs w:val="28"/>
        </w:rPr>
        <w:t>,</w:t>
      </w:r>
      <w:r w:rsidR="00865287" w:rsidRPr="00900604">
        <w:rPr>
          <w:rFonts w:ascii="Times New Roman" w:hAnsi="Times New Roman" w:cs="Times New Roman"/>
          <w:sz w:val="28"/>
          <w:szCs w:val="28"/>
        </w:rPr>
        <w:t xml:space="preserve"> </w:t>
      </w:r>
      <w:r w:rsidR="000E3B29" w:rsidRPr="00900604">
        <w:rPr>
          <w:rFonts w:ascii="Times New Roman" w:hAnsi="Times New Roman" w:cs="Times New Roman"/>
          <w:sz w:val="28"/>
          <w:szCs w:val="28"/>
        </w:rPr>
        <w:t xml:space="preserve">посвященному в 2021 тематическому году «Спорт. Здоровье. Долголетие», </w:t>
      </w:r>
      <w:r w:rsidR="00865287" w:rsidRPr="00900604">
        <w:rPr>
          <w:rFonts w:ascii="Times New Roman" w:hAnsi="Times New Roman" w:cs="Times New Roman"/>
          <w:sz w:val="28"/>
          <w:szCs w:val="28"/>
        </w:rPr>
        <w:t xml:space="preserve">участвовала только профсоюзная организация </w:t>
      </w:r>
      <w:r w:rsidR="00865287" w:rsidRPr="00900604">
        <w:rPr>
          <w:rFonts w:ascii="Times New Roman" w:hAnsi="Times New Roman" w:cs="Times New Roman"/>
          <w:sz w:val="28"/>
          <w:szCs w:val="28"/>
        </w:rPr>
        <w:lastRenderedPageBreak/>
        <w:t xml:space="preserve">ОТКЗ агропромышленного колледжа (председатель </w:t>
      </w:r>
      <w:proofErr w:type="spellStart"/>
      <w:r w:rsidR="00865287" w:rsidRPr="00900604">
        <w:rPr>
          <w:rFonts w:ascii="Times New Roman" w:hAnsi="Times New Roman" w:cs="Times New Roman"/>
          <w:sz w:val="28"/>
          <w:szCs w:val="28"/>
        </w:rPr>
        <w:t>Грозова</w:t>
      </w:r>
      <w:proofErr w:type="spellEnd"/>
      <w:r w:rsidR="00865287" w:rsidRPr="00900604">
        <w:rPr>
          <w:rFonts w:ascii="Times New Roman" w:hAnsi="Times New Roman" w:cs="Times New Roman"/>
          <w:sz w:val="28"/>
          <w:szCs w:val="28"/>
        </w:rPr>
        <w:t xml:space="preserve"> С. С.) </w:t>
      </w:r>
      <w:r w:rsidR="000E3B29" w:rsidRPr="00900604">
        <w:rPr>
          <w:rFonts w:ascii="Times New Roman" w:hAnsi="Times New Roman" w:cs="Times New Roman"/>
          <w:sz w:val="28"/>
          <w:szCs w:val="28"/>
        </w:rPr>
        <w:t xml:space="preserve">В рамках тематического года </w:t>
      </w:r>
      <w:proofErr w:type="spellStart"/>
      <w:r w:rsidR="000E3B29" w:rsidRPr="00900604">
        <w:rPr>
          <w:rFonts w:ascii="Times New Roman" w:hAnsi="Times New Roman" w:cs="Times New Roman"/>
          <w:sz w:val="28"/>
          <w:szCs w:val="28"/>
        </w:rPr>
        <w:t>реском</w:t>
      </w:r>
      <w:proofErr w:type="spellEnd"/>
      <w:r w:rsidR="000E3B29" w:rsidRPr="00900604">
        <w:rPr>
          <w:rFonts w:ascii="Times New Roman" w:hAnsi="Times New Roman" w:cs="Times New Roman"/>
          <w:sz w:val="28"/>
          <w:szCs w:val="28"/>
        </w:rPr>
        <w:t xml:space="preserve"> призывал принять участие в программе повышения ежедневной двигательной активности «Человек идущий», но на призыв никто не откликнулся.</w:t>
      </w:r>
    </w:p>
    <w:p w:rsidR="004B1E16" w:rsidRPr="00900604" w:rsidRDefault="004B1E16" w:rsidP="00E735AF">
      <w:pPr>
        <w:spacing w:after="0" w:line="360" w:lineRule="auto"/>
        <w:ind w:firstLine="709"/>
        <w:jc w:val="center"/>
        <w:rPr>
          <w:rFonts w:ascii="Times New Roman" w:hAnsi="Times New Roman"/>
          <w:b/>
          <w:sz w:val="28"/>
          <w:szCs w:val="28"/>
        </w:rPr>
      </w:pPr>
    </w:p>
    <w:p w:rsidR="00B2519B" w:rsidRPr="00900604" w:rsidRDefault="00664877" w:rsidP="00B2519B">
      <w:pPr>
        <w:spacing w:after="0" w:line="360" w:lineRule="auto"/>
        <w:ind w:firstLine="709"/>
        <w:jc w:val="center"/>
        <w:rPr>
          <w:rFonts w:ascii="Times New Roman" w:hAnsi="Times New Roman"/>
          <w:b/>
          <w:sz w:val="28"/>
          <w:szCs w:val="28"/>
        </w:rPr>
      </w:pPr>
      <w:r w:rsidRPr="00900604">
        <w:rPr>
          <w:rFonts w:ascii="Times New Roman" w:hAnsi="Times New Roman"/>
          <w:b/>
          <w:sz w:val="28"/>
          <w:szCs w:val="28"/>
        </w:rPr>
        <w:t>ОРГАНИЗАЦИОННАЯ ДЕЯТЕЛЬНОСТЬ.</w:t>
      </w:r>
    </w:p>
    <w:p w:rsidR="005A06C2" w:rsidRPr="00900604" w:rsidRDefault="005679D0" w:rsidP="00B2519B">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202</w:t>
      </w:r>
      <w:r w:rsidR="005F5BFF" w:rsidRPr="00900604">
        <w:rPr>
          <w:rFonts w:ascii="Times New Roman" w:hAnsi="Times New Roman" w:cs="Times New Roman"/>
          <w:sz w:val="28"/>
          <w:szCs w:val="28"/>
        </w:rPr>
        <w:t>1</w:t>
      </w:r>
      <w:r w:rsidRPr="00900604">
        <w:rPr>
          <w:rFonts w:ascii="Times New Roman" w:hAnsi="Times New Roman" w:cs="Times New Roman"/>
          <w:sz w:val="28"/>
          <w:szCs w:val="28"/>
        </w:rPr>
        <w:t xml:space="preserve"> год </w:t>
      </w:r>
      <w:r w:rsidR="005F5BFF" w:rsidRPr="00900604">
        <w:rPr>
          <w:rFonts w:ascii="Times New Roman" w:hAnsi="Times New Roman" w:cs="Times New Roman"/>
          <w:sz w:val="28"/>
          <w:szCs w:val="28"/>
        </w:rPr>
        <w:t>прошел под знаком 100-летия</w:t>
      </w:r>
      <w:r w:rsidRPr="00900604">
        <w:rPr>
          <w:rFonts w:ascii="Times New Roman" w:hAnsi="Times New Roman" w:cs="Times New Roman"/>
          <w:sz w:val="28"/>
          <w:szCs w:val="28"/>
        </w:rPr>
        <w:t xml:space="preserve"> образования профсоюзной организации Университета. </w:t>
      </w:r>
      <w:r w:rsidR="00D86CB9" w:rsidRPr="00900604">
        <w:rPr>
          <w:rFonts w:ascii="Times New Roman" w:hAnsi="Times New Roman" w:cs="Times New Roman"/>
          <w:sz w:val="28"/>
          <w:szCs w:val="28"/>
        </w:rPr>
        <w:t>Этому событию был посвящен</w:t>
      </w:r>
      <w:r w:rsidR="005A06C2" w:rsidRPr="00900604">
        <w:rPr>
          <w:rFonts w:ascii="Times New Roman" w:hAnsi="Times New Roman" w:cs="Times New Roman"/>
          <w:sz w:val="28"/>
          <w:szCs w:val="28"/>
        </w:rPr>
        <w:t xml:space="preserve">ы V Международная научно-практическая конференция «Информационные и коммуникативные технологии. Современная реальность рекламной и </w:t>
      </w:r>
      <w:proofErr w:type="spellStart"/>
      <w:r w:rsidR="005A06C2" w:rsidRPr="00900604">
        <w:rPr>
          <w:rFonts w:ascii="Times New Roman" w:hAnsi="Times New Roman" w:cs="Times New Roman"/>
          <w:sz w:val="28"/>
          <w:szCs w:val="28"/>
        </w:rPr>
        <w:t>медийной</w:t>
      </w:r>
      <w:proofErr w:type="spellEnd"/>
      <w:r w:rsidR="005A06C2" w:rsidRPr="00900604">
        <w:rPr>
          <w:rFonts w:ascii="Times New Roman" w:hAnsi="Times New Roman" w:cs="Times New Roman"/>
          <w:sz w:val="28"/>
          <w:szCs w:val="28"/>
        </w:rPr>
        <w:t xml:space="preserve"> индустрии: инновации, культура, точки роста» и </w:t>
      </w:r>
      <w:r w:rsidR="005A06C2" w:rsidRPr="00900604">
        <w:rPr>
          <w:rFonts w:ascii="Times New Roman" w:hAnsi="Times New Roman" w:cs="Times New Roman"/>
          <w:b/>
          <w:sz w:val="28"/>
          <w:szCs w:val="28"/>
        </w:rPr>
        <w:t>семинар</w:t>
      </w:r>
      <w:r w:rsidR="005A06C2" w:rsidRPr="00900604">
        <w:rPr>
          <w:rFonts w:ascii="Times New Roman" w:hAnsi="Times New Roman" w:cs="Times New Roman"/>
          <w:sz w:val="28"/>
          <w:szCs w:val="28"/>
        </w:rPr>
        <w:t xml:space="preserve"> </w:t>
      </w:r>
      <w:r w:rsidR="005A06C2" w:rsidRPr="00900604">
        <w:rPr>
          <w:rFonts w:ascii="Times New Roman" w:hAnsi="Times New Roman" w:cs="Times New Roman"/>
          <w:b/>
          <w:sz w:val="28"/>
          <w:szCs w:val="28"/>
        </w:rPr>
        <w:t>«Актуальные проблемы внедрения и использования новых информационных технологий в деятельности профсоюзных организаций вузов»</w:t>
      </w:r>
      <w:r w:rsidRPr="00900604">
        <w:rPr>
          <w:rFonts w:ascii="Times New Roman" w:hAnsi="Times New Roman" w:cs="Times New Roman"/>
          <w:sz w:val="28"/>
          <w:szCs w:val="28"/>
        </w:rPr>
        <w:t xml:space="preserve">. </w:t>
      </w:r>
    </w:p>
    <w:p w:rsidR="005679D0" w:rsidRPr="00900604" w:rsidRDefault="005679D0" w:rsidP="00FC631D">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В 202</w:t>
      </w:r>
      <w:r w:rsidR="005A06C2" w:rsidRPr="00900604">
        <w:rPr>
          <w:rFonts w:ascii="Times New Roman" w:hAnsi="Times New Roman" w:cs="Times New Roman"/>
          <w:sz w:val="28"/>
          <w:szCs w:val="28"/>
        </w:rPr>
        <w:t>1</w:t>
      </w:r>
      <w:r w:rsidRPr="00900604">
        <w:rPr>
          <w:rFonts w:ascii="Times New Roman" w:hAnsi="Times New Roman" w:cs="Times New Roman"/>
          <w:sz w:val="28"/>
          <w:szCs w:val="28"/>
        </w:rPr>
        <w:t xml:space="preserve"> году состоялось </w:t>
      </w:r>
      <w:r w:rsidR="005A06C2" w:rsidRPr="00900604">
        <w:rPr>
          <w:rFonts w:ascii="Times New Roman" w:hAnsi="Times New Roman" w:cs="Times New Roman"/>
          <w:sz w:val="28"/>
          <w:szCs w:val="28"/>
        </w:rPr>
        <w:t>11</w:t>
      </w:r>
      <w:r w:rsidRPr="00900604">
        <w:rPr>
          <w:rFonts w:ascii="Times New Roman" w:hAnsi="Times New Roman" w:cs="Times New Roman"/>
          <w:sz w:val="28"/>
          <w:szCs w:val="28"/>
        </w:rPr>
        <w:t xml:space="preserve"> </w:t>
      </w:r>
      <w:r w:rsidRPr="00900604">
        <w:rPr>
          <w:rFonts w:ascii="Times New Roman" w:hAnsi="Times New Roman"/>
          <w:b/>
          <w:sz w:val="28"/>
          <w:szCs w:val="28"/>
        </w:rPr>
        <w:t>заседани</w:t>
      </w:r>
      <w:r w:rsidR="005A06C2" w:rsidRPr="00900604">
        <w:rPr>
          <w:rFonts w:ascii="Times New Roman" w:hAnsi="Times New Roman"/>
          <w:b/>
          <w:sz w:val="28"/>
          <w:szCs w:val="28"/>
        </w:rPr>
        <w:t>й</w:t>
      </w:r>
      <w:r w:rsidRPr="00900604">
        <w:rPr>
          <w:rFonts w:ascii="Times New Roman" w:hAnsi="Times New Roman"/>
          <w:b/>
          <w:sz w:val="28"/>
          <w:szCs w:val="28"/>
        </w:rPr>
        <w:t xml:space="preserve"> Профсоюзного комитета</w:t>
      </w:r>
      <w:r w:rsidR="005A06C2" w:rsidRPr="00900604">
        <w:rPr>
          <w:rFonts w:ascii="Times New Roman" w:hAnsi="Times New Roman"/>
          <w:b/>
          <w:sz w:val="28"/>
          <w:szCs w:val="28"/>
        </w:rPr>
        <w:t xml:space="preserve"> и 1</w:t>
      </w:r>
      <w:r w:rsidRPr="00900604">
        <w:rPr>
          <w:rFonts w:ascii="Times New Roman" w:hAnsi="Times New Roman"/>
          <w:sz w:val="28"/>
          <w:szCs w:val="28"/>
        </w:rPr>
        <w:t xml:space="preserve"> </w:t>
      </w:r>
      <w:r w:rsidRPr="00900604">
        <w:rPr>
          <w:rFonts w:ascii="Times New Roman" w:hAnsi="Times New Roman"/>
          <w:b/>
          <w:sz w:val="28"/>
          <w:szCs w:val="28"/>
        </w:rPr>
        <w:t>заседани</w:t>
      </w:r>
      <w:r w:rsidR="005A06C2" w:rsidRPr="00900604">
        <w:rPr>
          <w:rFonts w:ascii="Times New Roman" w:hAnsi="Times New Roman"/>
          <w:b/>
          <w:sz w:val="28"/>
          <w:szCs w:val="28"/>
        </w:rPr>
        <w:t>е</w:t>
      </w:r>
      <w:r w:rsidRPr="00900604">
        <w:rPr>
          <w:rFonts w:ascii="Times New Roman" w:hAnsi="Times New Roman"/>
          <w:b/>
          <w:sz w:val="28"/>
          <w:szCs w:val="28"/>
        </w:rPr>
        <w:t xml:space="preserve"> Президиума</w:t>
      </w:r>
      <w:r w:rsidRPr="00900604">
        <w:rPr>
          <w:rFonts w:ascii="Times New Roman" w:hAnsi="Times New Roman" w:cs="Times New Roman"/>
          <w:sz w:val="28"/>
          <w:szCs w:val="28"/>
        </w:rPr>
        <w:t>, на которых рассматривались вопросы</w:t>
      </w:r>
      <w:r w:rsidR="005A06C2" w:rsidRPr="00900604">
        <w:rPr>
          <w:rFonts w:ascii="Times New Roman" w:hAnsi="Times New Roman" w:cs="Times New Roman"/>
          <w:sz w:val="28"/>
          <w:szCs w:val="28"/>
        </w:rPr>
        <w:t>,</w:t>
      </w:r>
      <w:r w:rsidRPr="00900604">
        <w:rPr>
          <w:rFonts w:ascii="Times New Roman" w:hAnsi="Times New Roman" w:cs="Times New Roman"/>
          <w:sz w:val="28"/>
          <w:szCs w:val="28"/>
        </w:rPr>
        <w:t xml:space="preserve"> </w:t>
      </w:r>
      <w:r w:rsidRPr="00900604">
        <w:rPr>
          <w:rFonts w:ascii="Times New Roman" w:hAnsi="Times New Roman"/>
          <w:sz w:val="28"/>
          <w:szCs w:val="28"/>
        </w:rPr>
        <w:t xml:space="preserve">связанные с </w:t>
      </w:r>
      <w:r w:rsidRPr="00900604">
        <w:rPr>
          <w:rFonts w:ascii="Times New Roman" w:hAnsi="Times New Roman"/>
          <w:b/>
          <w:sz w:val="28"/>
          <w:szCs w:val="28"/>
        </w:rPr>
        <w:t>внутрисоюзной деятельностью</w:t>
      </w:r>
      <w:r w:rsidRPr="00900604">
        <w:rPr>
          <w:rFonts w:ascii="Times New Roman" w:hAnsi="Times New Roman"/>
          <w:sz w:val="28"/>
          <w:szCs w:val="28"/>
        </w:rPr>
        <w:t xml:space="preserve">, </w:t>
      </w:r>
      <w:proofErr w:type="spellStart"/>
      <w:r w:rsidRPr="00900604">
        <w:rPr>
          <w:rFonts w:ascii="Times New Roman" w:hAnsi="Times New Roman" w:cs="Times New Roman"/>
          <w:sz w:val="28"/>
          <w:szCs w:val="28"/>
        </w:rPr>
        <w:t>коллективнодоговорной</w:t>
      </w:r>
      <w:proofErr w:type="spellEnd"/>
      <w:r w:rsidRPr="00900604">
        <w:rPr>
          <w:rFonts w:ascii="Times New Roman" w:hAnsi="Times New Roman" w:cs="Times New Roman"/>
          <w:sz w:val="28"/>
          <w:szCs w:val="28"/>
        </w:rPr>
        <w:t xml:space="preserve"> деятельностью профсоюзной организации, </w:t>
      </w:r>
      <w:r w:rsidRPr="00900604">
        <w:rPr>
          <w:rFonts w:ascii="Times New Roman" w:hAnsi="Times New Roman"/>
          <w:sz w:val="28"/>
          <w:szCs w:val="28"/>
        </w:rPr>
        <w:t xml:space="preserve">прорабатывались социально-экономические вопросы, в частности связанные с оптимизацией структуры университета, </w:t>
      </w:r>
      <w:r w:rsidRPr="00900604">
        <w:rPr>
          <w:rFonts w:ascii="Times New Roman" w:hAnsi="Times New Roman" w:cs="Times New Roman"/>
          <w:sz w:val="28"/>
          <w:szCs w:val="28"/>
        </w:rPr>
        <w:t xml:space="preserve">вопросы нормирования труда, правовые вопросы, состояние охраны труда, оказание денежной помощи членам профсоюза и их поощрение и др. </w:t>
      </w:r>
      <w:r w:rsidRPr="00900604">
        <w:rPr>
          <w:rFonts w:ascii="Times New Roman" w:hAnsi="Times New Roman"/>
          <w:sz w:val="28"/>
          <w:szCs w:val="28"/>
        </w:rPr>
        <w:t xml:space="preserve">утверждались планы и сметы всех мероприятий, проводимых профсоюзной организацией, решались вопросы организации летнего отдыха работников и членов их семей. </w:t>
      </w:r>
      <w:r w:rsidR="003308C1" w:rsidRPr="00900604">
        <w:rPr>
          <w:rFonts w:ascii="Times New Roman" w:hAnsi="Times New Roman"/>
          <w:sz w:val="28"/>
          <w:szCs w:val="28"/>
        </w:rPr>
        <w:t xml:space="preserve">Некоторые из заседаний прошли онлайн в связи </w:t>
      </w:r>
      <w:r w:rsidR="003308C1" w:rsidRPr="00900604">
        <w:rPr>
          <w:rFonts w:ascii="Times New Roman" w:hAnsi="Times New Roman" w:cs="Times New Roman"/>
          <w:sz w:val="28"/>
          <w:szCs w:val="28"/>
        </w:rPr>
        <w:t>с особенностями эпидемиологической обстановки</w:t>
      </w:r>
      <w:r w:rsidR="003308C1" w:rsidRPr="00900604">
        <w:rPr>
          <w:rFonts w:ascii="Times New Roman" w:hAnsi="Times New Roman"/>
          <w:sz w:val="28"/>
          <w:szCs w:val="28"/>
        </w:rPr>
        <w:t xml:space="preserve">. </w:t>
      </w:r>
      <w:r w:rsidRPr="00900604">
        <w:rPr>
          <w:rFonts w:ascii="Times New Roman" w:hAnsi="Times New Roman" w:cs="Times New Roman"/>
          <w:sz w:val="28"/>
          <w:szCs w:val="28"/>
        </w:rPr>
        <w:t xml:space="preserve">Уменьшение количества заседаний </w:t>
      </w:r>
      <w:r w:rsidR="003308C1" w:rsidRPr="00900604">
        <w:rPr>
          <w:rFonts w:ascii="Times New Roman" w:hAnsi="Times New Roman" w:cs="Times New Roman"/>
          <w:sz w:val="28"/>
          <w:szCs w:val="28"/>
        </w:rPr>
        <w:t xml:space="preserve">Президиума </w:t>
      </w:r>
      <w:r w:rsidRPr="00900604">
        <w:rPr>
          <w:rFonts w:ascii="Times New Roman" w:hAnsi="Times New Roman" w:cs="Times New Roman"/>
          <w:sz w:val="28"/>
          <w:szCs w:val="28"/>
        </w:rPr>
        <w:t>связано</w:t>
      </w:r>
      <w:r w:rsidR="003308C1" w:rsidRPr="00900604">
        <w:rPr>
          <w:rFonts w:ascii="Times New Roman" w:hAnsi="Times New Roman" w:cs="Times New Roman"/>
          <w:sz w:val="28"/>
          <w:szCs w:val="28"/>
        </w:rPr>
        <w:t xml:space="preserve"> с пере</w:t>
      </w:r>
      <w:r w:rsidR="00FC631D" w:rsidRPr="00900604">
        <w:rPr>
          <w:rFonts w:ascii="Times New Roman" w:hAnsi="Times New Roman" w:cs="Times New Roman"/>
          <w:sz w:val="28"/>
          <w:szCs w:val="28"/>
        </w:rPr>
        <w:t>смотром функций и полномочий президиума профсоюзной организации в соответствии с новым Уставом Профсоюза</w:t>
      </w:r>
      <w:r w:rsidRPr="00900604">
        <w:rPr>
          <w:rFonts w:ascii="Times New Roman" w:hAnsi="Times New Roman" w:cs="Times New Roman"/>
          <w:sz w:val="28"/>
          <w:szCs w:val="28"/>
        </w:rPr>
        <w:t>.</w:t>
      </w:r>
    </w:p>
    <w:p w:rsidR="00E74F35" w:rsidRPr="00900604" w:rsidRDefault="00E74F35" w:rsidP="00FC631D">
      <w:pPr>
        <w:spacing w:after="0" w:line="360" w:lineRule="auto"/>
        <w:ind w:firstLine="709"/>
        <w:jc w:val="both"/>
        <w:rPr>
          <w:rFonts w:ascii="Times New Roman" w:hAnsi="Times New Roman"/>
          <w:sz w:val="28"/>
          <w:szCs w:val="28"/>
        </w:rPr>
      </w:pPr>
      <w:r w:rsidRPr="00900604">
        <w:rPr>
          <w:rFonts w:ascii="Times New Roman" w:hAnsi="Times New Roman"/>
          <w:sz w:val="28"/>
          <w:szCs w:val="28"/>
        </w:rPr>
        <w:t>На заседания, для всестороннего обсуждения актуальных вопросов, приглашались помощники ректора, проректоры, руководители департаментов, начальники отделов, служб.</w:t>
      </w:r>
    </w:p>
    <w:p w:rsidR="005A06C2" w:rsidRPr="00900604" w:rsidRDefault="00FC631D" w:rsidP="006A5321">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lastRenderedPageBreak/>
        <w:t>В связи с продолжающейся оптимизацией структуры Университета</w:t>
      </w:r>
      <w:r w:rsidR="00262A61" w:rsidRPr="00900604">
        <w:rPr>
          <w:rFonts w:ascii="Times New Roman" w:hAnsi="Times New Roman" w:cs="Times New Roman"/>
          <w:sz w:val="28"/>
          <w:szCs w:val="28"/>
        </w:rPr>
        <w:t xml:space="preserve"> были проведены собрания, конференции в новых структурных подразделениях и созданы профсоюзные организации</w:t>
      </w:r>
      <w:r w:rsidR="006A5321" w:rsidRPr="00900604">
        <w:rPr>
          <w:rFonts w:ascii="Times New Roman" w:hAnsi="Times New Roman" w:cs="Times New Roman"/>
          <w:sz w:val="28"/>
          <w:szCs w:val="28"/>
        </w:rPr>
        <w:t xml:space="preserve">, избраны председатели в Институте филологии (председатель Наталья Шевченко) </w:t>
      </w:r>
      <w:r w:rsidR="005A06C2" w:rsidRPr="00900604">
        <w:rPr>
          <w:rFonts w:ascii="Times New Roman" w:hAnsi="Times New Roman" w:cs="Times New Roman"/>
          <w:sz w:val="28"/>
          <w:szCs w:val="28"/>
        </w:rPr>
        <w:t>Институт</w:t>
      </w:r>
      <w:r w:rsidR="006A5321" w:rsidRPr="00900604">
        <w:rPr>
          <w:rFonts w:ascii="Times New Roman" w:hAnsi="Times New Roman" w:cs="Times New Roman"/>
          <w:sz w:val="28"/>
          <w:szCs w:val="28"/>
        </w:rPr>
        <w:t>е</w:t>
      </w:r>
      <w:r w:rsidR="005A06C2" w:rsidRPr="00900604">
        <w:rPr>
          <w:rFonts w:ascii="Times New Roman" w:hAnsi="Times New Roman" w:cs="Times New Roman"/>
          <w:sz w:val="28"/>
          <w:szCs w:val="28"/>
        </w:rPr>
        <w:t xml:space="preserve"> </w:t>
      </w:r>
      <w:proofErr w:type="spellStart"/>
      <w:r w:rsidR="005A06C2" w:rsidRPr="00900604">
        <w:rPr>
          <w:rFonts w:ascii="Times New Roman" w:hAnsi="Times New Roman" w:cs="Times New Roman"/>
          <w:sz w:val="28"/>
          <w:szCs w:val="28"/>
        </w:rPr>
        <w:t>медиакоммуникаций</w:t>
      </w:r>
      <w:proofErr w:type="spellEnd"/>
      <w:r w:rsidR="005A06C2" w:rsidRPr="00900604">
        <w:rPr>
          <w:rFonts w:ascii="Times New Roman" w:hAnsi="Times New Roman" w:cs="Times New Roman"/>
          <w:sz w:val="28"/>
          <w:szCs w:val="28"/>
        </w:rPr>
        <w:t xml:space="preserve">, </w:t>
      </w:r>
      <w:proofErr w:type="spellStart"/>
      <w:r w:rsidR="005A06C2" w:rsidRPr="00900604">
        <w:rPr>
          <w:rFonts w:ascii="Times New Roman" w:hAnsi="Times New Roman" w:cs="Times New Roman"/>
          <w:sz w:val="28"/>
          <w:szCs w:val="28"/>
        </w:rPr>
        <w:t>медиатехнологий</w:t>
      </w:r>
      <w:proofErr w:type="spellEnd"/>
      <w:r w:rsidR="005A06C2" w:rsidRPr="00900604">
        <w:rPr>
          <w:rFonts w:ascii="Times New Roman" w:hAnsi="Times New Roman" w:cs="Times New Roman"/>
          <w:sz w:val="28"/>
          <w:szCs w:val="28"/>
        </w:rPr>
        <w:t xml:space="preserve"> и дизайна</w:t>
      </w:r>
      <w:r w:rsidR="006A5321" w:rsidRPr="00900604">
        <w:rPr>
          <w:rFonts w:ascii="Times New Roman" w:hAnsi="Times New Roman" w:cs="Times New Roman"/>
          <w:sz w:val="28"/>
          <w:szCs w:val="28"/>
        </w:rPr>
        <w:t xml:space="preserve"> (председатель Елена Ярцева), Институте биохимических технологий, экологии и фармации (председатель Игорь Алексашкин). Эти три организации</w:t>
      </w:r>
      <w:r w:rsidR="00D736CF" w:rsidRPr="00900604">
        <w:rPr>
          <w:rFonts w:ascii="Times New Roman" w:hAnsi="Times New Roman" w:cs="Times New Roman"/>
          <w:sz w:val="28"/>
          <w:szCs w:val="28"/>
        </w:rPr>
        <w:t xml:space="preserve"> вошли в состав объединенной профсоюзной организации вместе с Таврической академией. Происходило переформатирование профорганизаций Таврической академии, Медицинской академии, Физико-технического института в связи с изменением структуры Университета. </w:t>
      </w:r>
      <w:r w:rsidR="00B212B8" w:rsidRPr="00900604">
        <w:rPr>
          <w:rFonts w:ascii="Times New Roman" w:hAnsi="Times New Roman" w:cs="Times New Roman"/>
          <w:sz w:val="28"/>
          <w:szCs w:val="28"/>
        </w:rPr>
        <w:t>Велась работа с малочисленными профсоюзными</w:t>
      </w:r>
      <w:r w:rsidR="00D736CF" w:rsidRPr="00900604">
        <w:rPr>
          <w:rFonts w:ascii="Times New Roman" w:hAnsi="Times New Roman" w:cs="Times New Roman"/>
          <w:sz w:val="28"/>
          <w:szCs w:val="28"/>
        </w:rPr>
        <w:t xml:space="preserve"> групп</w:t>
      </w:r>
      <w:bookmarkStart w:id="0" w:name="прерп"/>
      <w:bookmarkEnd w:id="0"/>
      <w:r w:rsidR="00B212B8" w:rsidRPr="00900604">
        <w:rPr>
          <w:rFonts w:ascii="Times New Roman" w:hAnsi="Times New Roman" w:cs="Times New Roman"/>
          <w:sz w:val="28"/>
          <w:szCs w:val="28"/>
        </w:rPr>
        <w:t>ами.</w:t>
      </w:r>
      <w:r w:rsidR="00D736CF" w:rsidRPr="00900604">
        <w:rPr>
          <w:rFonts w:ascii="Times New Roman" w:hAnsi="Times New Roman" w:cs="Times New Roman"/>
          <w:sz w:val="28"/>
          <w:szCs w:val="28"/>
        </w:rPr>
        <w:t xml:space="preserve"> </w:t>
      </w:r>
      <w:r w:rsidR="00B212B8" w:rsidRPr="00900604">
        <w:rPr>
          <w:rFonts w:ascii="Times New Roman" w:hAnsi="Times New Roman" w:cs="Times New Roman"/>
          <w:sz w:val="28"/>
          <w:szCs w:val="28"/>
        </w:rPr>
        <w:t>Перед нами стоит задача реорганизации и оптимизации структуры нашей профсоюзной организации</w:t>
      </w:r>
      <w:r w:rsidR="008C6920" w:rsidRPr="00900604">
        <w:rPr>
          <w:rFonts w:ascii="Times New Roman" w:hAnsi="Times New Roman" w:cs="Times New Roman"/>
          <w:sz w:val="28"/>
          <w:szCs w:val="28"/>
        </w:rPr>
        <w:t>.</w:t>
      </w:r>
    </w:p>
    <w:p w:rsidR="00E11AD6" w:rsidRPr="00900604" w:rsidRDefault="00E11AD6" w:rsidP="00E11AD6">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 2021 году </w:t>
      </w:r>
      <w:r w:rsidR="008C6920" w:rsidRPr="00900604">
        <w:rPr>
          <w:rFonts w:ascii="Times New Roman" w:hAnsi="Times New Roman" w:cs="Times New Roman"/>
          <w:sz w:val="28"/>
          <w:szCs w:val="28"/>
        </w:rPr>
        <w:t>мы</w:t>
      </w:r>
      <w:r w:rsidRPr="00900604">
        <w:rPr>
          <w:rFonts w:ascii="Times New Roman" w:hAnsi="Times New Roman" w:cs="Times New Roman"/>
          <w:sz w:val="28"/>
          <w:szCs w:val="28"/>
        </w:rPr>
        <w:t xml:space="preserve"> продолжил</w:t>
      </w:r>
      <w:r w:rsidR="008C6920" w:rsidRPr="00900604">
        <w:rPr>
          <w:rFonts w:ascii="Times New Roman" w:hAnsi="Times New Roman" w:cs="Times New Roman"/>
          <w:sz w:val="28"/>
          <w:szCs w:val="28"/>
        </w:rPr>
        <w:t>и</w:t>
      </w:r>
      <w:r w:rsidRPr="00900604">
        <w:rPr>
          <w:rFonts w:ascii="Times New Roman" w:hAnsi="Times New Roman" w:cs="Times New Roman"/>
          <w:sz w:val="28"/>
          <w:szCs w:val="28"/>
        </w:rPr>
        <w:t xml:space="preserve"> освоение проекта «</w:t>
      </w:r>
      <w:proofErr w:type="spellStart"/>
      <w:r w:rsidRPr="00900604">
        <w:rPr>
          <w:rFonts w:ascii="Times New Roman" w:hAnsi="Times New Roman" w:cs="Times New Roman"/>
          <w:sz w:val="28"/>
          <w:szCs w:val="28"/>
        </w:rPr>
        <w:t>Цифровизация</w:t>
      </w:r>
      <w:proofErr w:type="spellEnd"/>
      <w:r w:rsidRPr="00900604">
        <w:rPr>
          <w:rFonts w:ascii="Times New Roman" w:hAnsi="Times New Roman" w:cs="Times New Roman"/>
          <w:sz w:val="28"/>
          <w:szCs w:val="28"/>
        </w:rPr>
        <w:t xml:space="preserve"> Общероссийского Профсоюза образования» по введению единого электронного профсоюзного билета, автоматизации учета членов Профсоюза и сбора статистических данных. </w:t>
      </w:r>
      <w:r w:rsidR="003D5ACD" w:rsidRPr="00900604">
        <w:rPr>
          <w:rFonts w:ascii="Times New Roman" w:hAnsi="Times New Roman" w:cs="Times New Roman"/>
          <w:sz w:val="28"/>
          <w:szCs w:val="28"/>
        </w:rPr>
        <w:t xml:space="preserve">Работники аппарата участвовали в </w:t>
      </w:r>
      <w:proofErr w:type="spellStart"/>
      <w:r w:rsidR="003D5ACD" w:rsidRPr="00900604">
        <w:rPr>
          <w:rFonts w:ascii="Times New Roman" w:hAnsi="Times New Roman" w:cs="Times New Roman"/>
          <w:sz w:val="28"/>
          <w:szCs w:val="28"/>
        </w:rPr>
        <w:t>вебинарах</w:t>
      </w:r>
      <w:proofErr w:type="spellEnd"/>
      <w:r w:rsidR="003D5ACD" w:rsidRPr="00900604">
        <w:rPr>
          <w:rFonts w:ascii="Times New Roman" w:hAnsi="Times New Roman" w:cs="Times New Roman"/>
          <w:sz w:val="28"/>
          <w:szCs w:val="28"/>
        </w:rPr>
        <w:t xml:space="preserve">, прослушали семинары, проводимые Центральным советом и </w:t>
      </w:r>
      <w:proofErr w:type="spellStart"/>
      <w:r w:rsidR="003D5ACD" w:rsidRPr="00900604">
        <w:rPr>
          <w:rFonts w:ascii="Times New Roman" w:hAnsi="Times New Roman" w:cs="Times New Roman"/>
          <w:sz w:val="28"/>
          <w:szCs w:val="28"/>
        </w:rPr>
        <w:t>Рескомом</w:t>
      </w:r>
      <w:proofErr w:type="spellEnd"/>
      <w:r w:rsidR="003D5ACD" w:rsidRPr="00900604">
        <w:rPr>
          <w:rFonts w:ascii="Times New Roman" w:hAnsi="Times New Roman" w:cs="Times New Roman"/>
          <w:sz w:val="28"/>
          <w:szCs w:val="28"/>
        </w:rPr>
        <w:t xml:space="preserve">. </w:t>
      </w:r>
      <w:r w:rsidRPr="00900604">
        <w:rPr>
          <w:rFonts w:ascii="Times New Roman" w:hAnsi="Times New Roman" w:cs="Times New Roman"/>
          <w:sz w:val="28"/>
          <w:szCs w:val="28"/>
        </w:rPr>
        <w:t>Все члены Профсоюза теперь занесены в базу АИС, закончено внесение основной информации. П</w:t>
      </w:r>
      <w:r w:rsidR="008C6920" w:rsidRPr="00900604">
        <w:rPr>
          <w:rFonts w:ascii="Times New Roman" w:hAnsi="Times New Roman" w:cs="Times New Roman"/>
          <w:sz w:val="28"/>
          <w:szCs w:val="28"/>
        </w:rPr>
        <w:t>оставлена</w:t>
      </w:r>
      <w:r w:rsidRPr="00900604">
        <w:rPr>
          <w:rFonts w:ascii="Times New Roman" w:hAnsi="Times New Roman" w:cs="Times New Roman"/>
          <w:sz w:val="28"/>
          <w:szCs w:val="28"/>
        </w:rPr>
        <w:t xml:space="preserve"> задача в </w:t>
      </w:r>
      <w:r w:rsidR="008C6920" w:rsidRPr="00900604">
        <w:rPr>
          <w:rFonts w:ascii="Times New Roman" w:hAnsi="Times New Roman" w:cs="Times New Roman"/>
          <w:sz w:val="28"/>
          <w:szCs w:val="28"/>
        </w:rPr>
        <w:t>предстоящем</w:t>
      </w:r>
      <w:r w:rsidRPr="00900604">
        <w:rPr>
          <w:rFonts w:ascii="Times New Roman" w:hAnsi="Times New Roman" w:cs="Times New Roman"/>
          <w:sz w:val="28"/>
          <w:szCs w:val="28"/>
        </w:rPr>
        <w:t xml:space="preserve"> году внести все дополнительные данные, чтобы в конце года при помощи системы АИС можно было автоматически формировать статистическую отчетность. Формируется заявка на приобретение электронных билетов, но уже с внесением члена Профсоюза в базу он может пользоваться бонусной программой «</w:t>
      </w:r>
      <w:proofErr w:type="spellStart"/>
      <w:r w:rsidRPr="00900604">
        <w:rPr>
          <w:rFonts w:ascii="Times New Roman" w:hAnsi="Times New Roman" w:cs="Times New Roman"/>
          <w:sz w:val="28"/>
          <w:szCs w:val="28"/>
        </w:rPr>
        <w:t>Профкардс</w:t>
      </w:r>
      <w:proofErr w:type="spellEnd"/>
      <w:r w:rsidRPr="00900604">
        <w:rPr>
          <w:rFonts w:ascii="Times New Roman" w:hAnsi="Times New Roman" w:cs="Times New Roman"/>
          <w:sz w:val="28"/>
          <w:szCs w:val="28"/>
        </w:rPr>
        <w:t>».</w:t>
      </w:r>
    </w:p>
    <w:p w:rsidR="00CB7B0C" w:rsidRPr="00900604" w:rsidRDefault="00CB7B0C" w:rsidP="00CB7B0C">
      <w:pPr>
        <w:spacing w:after="0" w:line="360" w:lineRule="auto"/>
        <w:ind w:firstLine="709"/>
        <w:jc w:val="both"/>
        <w:rPr>
          <w:rFonts w:ascii="Times New Roman" w:hAnsi="Times New Roman" w:cs="Times New Roman"/>
          <w:color w:val="4F81BD" w:themeColor="accent1"/>
          <w:sz w:val="28"/>
          <w:szCs w:val="28"/>
          <w:u w:val="single"/>
        </w:rPr>
      </w:pPr>
      <w:r w:rsidRPr="00900604">
        <w:rPr>
          <w:rFonts w:ascii="Times New Roman" w:hAnsi="Times New Roman" w:cs="Times New Roman"/>
          <w:b/>
          <w:bCs/>
          <w:sz w:val="28"/>
          <w:szCs w:val="28"/>
          <w:u w:val="single"/>
        </w:rPr>
        <w:t>Профсоюзные награды</w:t>
      </w:r>
    </w:p>
    <w:p w:rsidR="00CB7B0C" w:rsidRPr="00900604" w:rsidRDefault="004B1E16" w:rsidP="00CB7B0C">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 честь </w:t>
      </w:r>
      <w:r w:rsidR="008C6920" w:rsidRPr="00900604">
        <w:rPr>
          <w:rFonts w:ascii="Times New Roman" w:hAnsi="Times New Roman" w:cs="Times New Roman"/>
          <w:sz w:val="28"/>
          <w:szCs w:val="28"/>
        </w:rPr>
        <w:t>100-летия профсоюзной организации и других</w:t>
      </w:r>
      <w:r w:rsidRPr="00900604">
        <w:rPr>
          <w:rFonts w:ascii="Times New Roman" w:hAnsi="Times New Roman" w:cs="Times New Roman"/>
          <w:sz w:val="28"/>
          <w:szCs w:val="28"/>
        </w:rPr>
        <w:t xml:space="preserve"> значимых событий с</w:t>
      </w:r>
      <w:r w:rsidR="00CB7B0C" w:rsidRPr="00900604">
        <w:rPr>
          <w:rFonts w:ascii="Times New Roman" w:hAnsi="Times New Roman" w:cs="Times New Roman"/>
          <w:sz w:val="28"/>
          <w:szCs w:val="28"/>
        </w:rPr>
        <w:t xml:space="preserve">амые активные члены </w:t>
      </w:r>
      <w:r w:rsidR="008C6920" w:rsidRPr="00900604">
        <w:rPr>
          <w:rFonts w:ascii="Times New Roman" w:hAnsi="Times New Roman" w:cs="Times New Roman"/>
          <w:sz w:val="28"/>
          <w:szCs w:val="28"/>
        </w:rPr>
        <w:t>П</w:t>
      </w:r>
      <w:r w:rsidR="00CB7B0C" w:rsidRPr="00900604">
        <w:rPr>
          <w:rFonts w:ascii="Times New Roman" w:hAnsi="Times New Roman" w:cs="Times New Roman"/>
          <w:sz w:val="28"/>
          <w:szCs w:val="28"/>
        </w:rPr>
        <w:t xml:space="preserve">рофсоюза были отмечены </w:t>
      </w:r>
      <w:r w:rsidR="00CB7B0C" w:rsidRPr="00900604">
        <w:rPr>
          <w:rFonts w:ascii="Times New Roman" w:hAnsi="Times New Roman" w:cs="Times New Roman"/>
          <w:b/>
          <w:sz w:val="28"/>
          <w:szCs w:val="28"/>
        </w:rPr>
        <w:t>наградами</w:t>
      </w:r>
      <w:r w:rsidR="00CB7B0C" w:rsidRPr="00900604">
        <w:rPr>
          <w:rFonts w:ascii="Times New Roman" w:hAnsi="Times New Roman" w:cs="Times New Roman"/>
          <w:sz w:val="28"/>
          <w:szCs w:val="28"/>
        </w:rPr>
        <w:t>, как всероссийского, так и республиканского уровней. За отчетный период на доску Почета Крымской республиканской организации профсоюза был занесен</w:t>
      </w:r>
      <w:r w:rsidRPr="00900604">
        <w:rPr>
          <w:rFonts w:ascii="Times New Roman" w:hAnsi="Times New Roman" w:cs="Times New Roman"/>
          <w:sz w:val="28"/>
          <w:szCs w:val="28"/>
        </w:rPr>
        <w:t xml:space="preserve"> </w:t>
      </w:r>
      <w:r w:rsidR="00CB7B0C" w:rsidRPr="00900604">
        <w:rPr>
          <w:rFonts w:ascii="Times New Roman" w:hAnsi="Times New Roman" w:cs="Times New Roman"/>
          <w:sz w:val="28"/>
          <w:szCs w:val="28"/>
        </w:rPr>
        <w:lastRenderedPageBreak/>
        <w:t xml:space="preserve">председатель </w:t>
      </w:r>
      <w:r w:rsidR="008C6920" w:rsidRPr="00900604">
        <w:rPr>
          <w:rFonts w:ascii="Times New Roman" w:hAnsi="Times New Roman" w:cs="Times New Roman"/>
          <w:sz w:val="28"/>
          <w:szCs w:val="28"/>
        </w:rPr>
        <w:t xml:space="preserve">комиссии по охране труда </w:t>
      </w:r>
      <w:r w:rsidR="008D7132" w:rsidRPr="00900604">
        <w:rPr>
          <w:rFonts w:ascii="Times New Roman" w:hAnsi="Times New Roman"/>
          <w:sz w:val="28"/>
          <w:szCs w:val="28"/>
        </w:rPr>
        <w:t>и технике безопасности</w:t>
      </w:r>
      <w:r w:rsidR="008D7132" w:rsidRPr="00900604">
        <w:rPr>
          <w:rFonts w:ascii="Times New Roman" w:hAnsi="Times New Roman" w:cs="Times New Roman"/>
          <w:sz w:val="28"/>
          <w:szCs w:val="28"/>
        </w:rPr>
        <w:t xml:space="preserve"> </w:t>
      </w:r>
      <w:r w:rsidR="008C6920" w:rsidRPr="00900604">
        <w:rPr>
          <w:rFonts w:ascii="Times New Roman" w:hAnsi="Times New Roman" w:cs="Times New Roman"/>
          <w:sz w:val="28"/>
          <w:szCs w:val="28"/>
        </w:rPr>
        <w:t>Константин</w:t>
      </w:r>
      <w:r w:rsidRPr="00900604">
        <w:rPr>
          <w:rFonts w:ascii="Times New Roman" w:hAnsi="Times New Roman" w:cs="Times New Roman"/>
          <w:sz w:val="28"/>
          <w:szCs w:val="28"/>
        </w:rPr>
        <w:t xml:space="preserve"> </w:t>
      </w:r>
      <w:proofErr w:type="spellStart"/>
      <w:r w:rsidR="008C6920" w:rsidRPr="00900604">
        <w:rPr>
          <w:rFonts w:ascii="Times New Roman" w:hAnsi="Times New Roman" w:cs="Times New Roman"/>
          <w:sz w:val="28"/>
          <w:szCs w:val="28"/>
        </w:rPr>
        <w:t>Работягов</w:t>
      </w:r>
      <w:proofErr w:type="spellEnd"/>
      <w:r w:rsidR="00CB7B0C" w:rsidRPr="00900604">
        <w:rPr>
          <w:rFonts w:ascii="Times New Roman" w:hAnsi="Times New Roman" w:cs="Times New Roman"/>
          <w:sz w:val="28"/>
          <w:szCs w:val="28"/>
        </w:rPr>
        <w:t>.</w:t>
      </w:r>
    </w:p>
    <w:p w:rsidR="00CB7B0C" w:rsidRPr="00900604" w:rsidRDefault="009D077A" w:rsidP="00CB7B0C">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Наградами Профсоюзной организации были награждены </w:t>
      </w:r>
      <w:r w:rsidR="0072612B" w:rsidRPr="00900604">
        <w:rPr>
          <w:rFonts w:ascii="Times New Roman" w:hAnsi="Times New Roman" w:cs="Times New Roman"/>
          <w:sz w:val="28"/>
          <w:szCs w:val="28"/>
        </w:rPr>
        <w:t>более 100</w:t>
      </w:r>
      <w:r w:rsidRPr="00900604">
        <w:rPr>
          <w:rFonts w:ascii="Times New Roman" w:hAnsi="Times New Roman" w:cs="Times New Roman"/>
          <w:sz w:val="28"/>
          <w:szCs w:val="28"/>
        </w:rPr>
        <w:t xml:space="preserve"> профсоюзных активистов</w:t>
      </w:r>
      <w:r w:rsidR="00CB7B0C" w:rsidRPr="00900604">
        <w:rPr>
          <w:rFonts w:ascii="Times New Roman" w:hAnsi="Times New Roman" w:cs="Times New Roman"/>
          <w:sz w:val="28"/>
          <w:szCs w:val="28"/>
        </w:rPr>
        <w:t xml:space="preserve">, наградами ректора КФУ </w:t>
      </w:r>
      <w:r w:rsidR="00D357A0" w:rsidRPr="00900604">
        <w:rPr>
          <w:rFonts w:ascii="Times New Roman" w:hAnsi="Times New Roman" w:cs="Times New Roman"/>
          <w:sz w:val="28"/>
          <w:szCs w:val="28"/>
        </w:rPr>
        <w:t xml:space="preserve">по представлению профсоюзного комитета – 15 человек, </w:t>
      </w:r>
      <w:r w:rsidR="00CB7B0C" w:rsidRPr="00900604">
        <w:rPr>
          <w:rFonts w:ascii="Times New Roman" w:hAnsi="Times New Roman" w:cs="Times New Roman"/>
          <w:sz w:val="28"/>
          <w:szCs w:val="28"/>
        </w:rPr>
        <w:t>наградами Республик</w:t>
      </w:r>
      <w:r w:rsidR="00D357A0" w:rsidRPr="00900604">
        <w:rPr>
          <w:rFonts w:ascii="Times New Roman" w:hAnsi="Times New Roman" w:cs="Times New Roman"/>
          <w:sz w:val="28"/>
          <w:szCs w:val="28"/>
        </w:rPr>
        <w:t xml:space="preserve">анской организации профсоюза образования – </w:t>
      </w:r>
      <w:r w:rsidR="0072612B" w:rsidRPr="00900604">
        <w:rPr>
          <w:rFonts w:ascii="Times New Roman" w:hAnsi="Times New Roman" w:cs="Times New Roman"/>
          <w:sz w:val="28"/>
          <w:szCs w:val="28"/>
        </w:rPr>
        <w:t>20</w:t>
      </w:r>
      <w:r w:rsidR="00D357A0" w:rsidRPr="00900604">
        <w:rPr>
          <w:rFonts w:ascii="Times New Roman" w:hAnsi="Times New Roman" w:cs="Times New Roman"/>
          <w:sz w:val="28"/>
          <w:szCs w:val="28"/>
        </w:rPr>
        <w:t xml:space="preserve"> человек, </w:t>
      </w:r>
      <w:r w:rsidR="004821AF" w:rsidRPr="00900604">
        <w:rPr>
          <w:rFonts w:ascii="Times New Roman" w:hAnsi="Times New Roman" w:cs="Times New Roman"/>
          <w:sz w:val="28"/>
          <w:szCs w:val="28"/>
        </w:rPr>
        <w:t>Федерации независимых профсоюзов России – 2 чел</w:t>
      </w:r>
      <w:r w:rsidR="00CB7B0C" w:rsidRPr="00900604">
        <w:rPr>
          <w:rFonts w:ascii="Times New Roman" w:hAnsi="Times New Roman" w:cs="Times New Roman"/>
          <w:sz w:val="28"/>
          <w:szCs w:val="28"/>
        </w:rPr>
        <w:t>.</w:t>
      </w:r>
      <w:r w:rsidR="004821AF" w:rsidRPr="00900604">
        <w:rPr>
          <w:rFonts w:ascii="Times New Roman" w:hAnsi="Times New Roman" w:cs="Times New Roman"/>
          <w:sz w:val="28"/>
          <w:szCs w:val="28"/>
        </w:rPr>
        <w:t xml:space="preserve"> (Н. Лукашева и М.</w:t>
      </w:r>
      <w:r w:rsidR="0072612B" w:rsidRPr="00900604">
        <w:rPr>
          <w:rFonts w:ascii="Times New Roman" w:hAnsi="Times New Roman" w:cs="Times New Roman"/>
          <w:sz w:val="28"/>
          <w:szCs w:val="28"/>
        </w:rPr>
        <w:t> </w:t>
      </w:r>
      <w:r w:rsidR="004821AF" w:rsidRPr="00900604">
        <w:rPr>
          <w:rFonts w:ascii="Times New Roman" w:hAnsi="Times New Roman" w:cs="Times New Roman"/>
          <w:sz w:val="28"/>
          <w:szCs w:val="28"/>
        </w:rPr>
        <w:t>Абибуллаев).</w:t>
      </w:r>
      <w:r w:rsidR="00CB7B0C" w:rsidRPr="00900604">
        <w:rPr>
          <w:rFonts w:ascii="Times New Roman" w:hAnsi="Times New Roman" w:cs="Times New Roman"/>
          <w:sz w:val="28"/>
          <w:szCs w:val="28"/>
        </w:rPr>
        <w:t xml:space="preserve"> </w:t>
      </w:r>
      <w:r w:rsidR="008D7132" w:rsidRPr="00900604">
        <w:rPr>
          <w:rFonts w:ascii="Times New Roman" w:hAnsi="Times New Roman" w:cs="Times New Roman"/>
          <w:sz w:val="28"/>
          <w:szCs w:val="28"/>
        </w:rPr>
        <w:t>Наградной комиссией Университета</w:t>
      </w:r>
      <w:r w:rsidR="004C4CE3" w:rsidRPr="00900604">
        <w:rPr>
          <w:rFonts w:ascii="Times New Roman" w:hAnsi="Times New Roman" w:cs="Times New Roman"/>
          <w:sz w:val="28"/>
          <w:szCs w:val="28"/>
        </w:rPr>
        <w:t>, в которую входят и наши представители,</w:t>
      </w:r>
      <w:r w:rsidR="008D7132" w:rsidRPr="00900604">
        <w:rPr>
          <w:rFonts w:ascii="Times New Roman" w:hAnsi="Times New Roman" w:cs="Times New Roman"/>
          <w:sz w:val="28"/>
          <w:szCs w:val="28"/>
        </w:rPr>
        <w:t xml:space="preserve"> рассматривались кандидатуры работников, которые затем</w:t>
      </w:r>
      <w:r w:rsidR="004C4CE3" w:rsidRPr="00900604">
        <w:rPr>
          <w:rFonts w:ascii="Times New Roman" w:hAnsi="Times New Roman" w:cs="Times New Roman"/>
          <w:sz w:val="28"/>
          <w:szCs w:val="28"/>
        </w:rPr>
        <w:t xml:space="preserve"> утверждались на заседании профсоюзного комитета – республиканскими наградами и званиями удостоено 135 членов Профсоюза, наградами Российской Федерации, в том числе Министерства науки и высшего образования – 9 человек. </w:t>
      </w:r>
    </w:p>
    <w:p w:rsidR="00CB7B0C" w:rsidRPr="00900604" w:rsidRDefault="00CB7B0C" w:rsidP="00E735AF">
      <w:pPr>
        <w:spacing w:after="0" w:line="360" w:lineRule="auto"/>
        <w:ind w:firstLine="709"/>
        <w:jc w:val="both"/>
        <w:rPr>
          <w:rFonts w:ascii="Times New Roman" w:hAnsi="Times New Roman" w:cs="Times New Roman"/>
          <w:sz w:val="28"/>
          <w:szCs w:val="28"/>
        </w:rPr>
      </w:pPr>
    </w:p>
    <w:p w:rsidR="00167014" w:rsidRPr="00900604" w:rsidRDefault="00167014" w:rsidP="00E735AF">
      <w:pPr>
        <w:spacing w:after="0" w:line="360" w:lineRule="auto"/>
        <w:ind w:firstLine="709"/>
        <w:jc w:val="center"/>
        <w:rPr>
          <w:rFonts w:ascii="Times New Roman" w:hAnsi="Times New Roman" w:cs="Times New Roman"/>
          <w:b/>
          <w:sz w:val="28"/>
          <w:szCs w:val="28"/>
        </w:rPr>
      </w:pPr>
      <w:r w:rsidRPr="00900604">
        <w:rPr>
          <w:rFonts w:ascii="Times New Roman" w:hAnsi="Times New Roman" w:cs="Times New Roman"/>
          <w:b/>
          <w:sz w:val="28"/>
          <w:szCs w:val="28"/>
        </w:rPr>
        <w:t>СОЦИАЛЬНОЕ ПАРТНЕРСТВО В КФУ</w:t>
      </w:r>
    </w:p>
    <w:p w:rsidR="00F83E53" w:rsidRPr="00900604" w:rsidRDefault="00F83E53" w:rsidP="00F83E53">
      <w:pPr>
        <w:spacing w:after="0" w:line="360" w:lineRule="auto"/>
        <w:ind w:firstLine="709"/>
        <w:jc w:val="both"/>
        <w:rPr>
          <w:rFonts w:ascii="Times New Roman" w:hAnsi="Times New Roman"/>
          <w:sz w:val="28"/>
          <w:szCs w:val="28"/>
        </w:rPr>
      </w:pPr>
      <w:r w:rsidRPr="00900604">
        <w:rPr>
          <w:rFonts w:ascii="Times New Roman" w:hAnsi="Times New Roman"/>
          <w:sz w:val="28"/>
          <w:szCs w:val="28"/>
        </w:rPr>
        <w:t>Основные задачи, которые ставят профсоюзы в социальном партнерстве по регулированию социально-трудовых отношений:</w:t>
      </w:r>
    </w:p>
    <w:p w:rsidR="00914EE2" w:rsidRPr="00900604" w:rsidRDefault="00914EE2" w:rsidP="00914EE2">
      <w:pPr>
        <w:spacing w:after="0" w:line="360" w:lineRule="auto"/>
        <w:ind w:firstLine="709"/>
        <w:jc w:val="both"/>
        <w:rPr>
          <w:rFonts w:ascii="Times New Roman" w:hAnsi="Times New Roman"/>
          <w:sz w:val="28"/>
          <w:szCs w:val="28"/>
        </w:rPr>
      </w:pPr>
      <w:r w:rsidRPr="00900604">
        <w:rPr>
          <w:rFonts w:ascii="Times New Roman" w:hAnsi="Times New Roman"/>
          <w:sz w:val="28"/>
          <w:szCs w:val="28"/>
        </w:rPr>
        <w:t>— контроль за оптимизацией штатной численности административно-управленческого и вспомогательного персонала в общей численности работников образовательной организации;</w:t>
      </w:r>
    </w:p>
    <w:p w:rsidR="00F83E53" w:rsidRPr="00900604" w:rsidRDefault="00F83E53" w:rsidP="00F83E53">
      <w:pPr>
        <w:spacing w:after="0" w:line="360" w:lineRule="auto"/>
        <w:ind w:firstLine="709"/>
        <w:jc w:val="both"/>
        <w:rPr>
          <w:rFonts w:ascii="Times New Roman" w:hAnsi="Times New Roman"/>
          <w:sz w:val="28"/>
          <w:szCs w:val="28"/>
        </w:rPr>
      </w:pPr>
      <w:r w:rsidRPr="00900604">
        <w:rPr>
          <w:rFonts w:ascii="Times New Roman" w:hAnsi="Times New Roman"/>
          <w:sz w:val="28"/>
          <w:szCs w:val="28"/>
        </w:rPr>
        <w:t>— контроль начисления заработной платы;</w:t>
      </w:r>
    </w:p>
    <w:p w:rsidR="00F83E53" w:rsidRPr="00900604" w:rsidRDefault="00F83E53" w:rsidP="00F83E53">
      <w:pPr>
        <w:spacing w:after="0" w:line="360" w:lineRule="auto"/>
        <w:ind w:firstLine="709"/>
        <w:jc w:val="both"/>
        <w:rPr>
          <w:rFonts w:ascii="Times New Roman" w:hAnsi="Times New Roman"/>
          <w:sz w:val="28"/>
          <w:szCs w:val="28"/>
        </w:rPr>
      </w:pPr>
      <w:r w:rsidRPr="00900604">
        <w:rPr>
          <w:rFonts w:ascii="Times New Roman" w:hAnsi="Times New Roman"/>
          <w:sz w:val="28"/>
          <w:szCs w:val="28"/>
        </w:rPr>
        <w:t>— соответствие заработной платы с результатами труда;</w:t>
      </w:r>
    </w:p>
    <w:p w:rsidR="00F83E53" w:rsidRPr="00900604" w:rsidRDefault="00F83E53" w:rsidP="00F83E53">
      <w:pPr>
        <w:spacing w:after="0" w:line="360" w:lineRule="auto"/>
        <w:ind w:firstLine="709"/>
        <w:jc w:val="both"/>
        <w:rPr>
          <w:rFonts w:ascii="Times New Roman" w:hAnsi="Times New Roman"/>
          <w:sz w:val="28"/>
          <w:szCs w:val="28"/>
        </w:rPr>
      </w:pPr>
      <w:r w:rsidRPr="00900604">
        <w:rPr>
          <w:rFonts w:ascii="Times New Roman" w:hAnsi="Times New Roman"/>
          <w:sz w:val="28"/>
          <w:szCs w:val="28"/>
        </w:rPr>
        <w:t xml:space="preserve">— стимулирование труда и вопросы внедрения трудового договора с элементами эффективного контракта, </w:t>
      </w:r>
    </w:p>
    <w:p w:rsidR="00F83E53" w:rsidRPr="00900604" w:rsidRDefault="00F83E53" w:rsidP="00F83E53">
      <w:pPr>
        <w:spacing w:after="0" w:line="360" w:lineRule="auto"/>
        <w:ind w:firstLine="709"/>
        <w:jc w:val="both"/>
        <w:rPr>
          <w:rFonts w:ascii="Times New Roman" w:hAnsi="Times New Roman"/>
          <w:sz w:val="28"/>
          <w:szCs w:val="28"/>
        </w:rPr>
      </w:pPr>
      <w:r w:rsidRPr="00900604">
        <w:rPr>
          <w:rFonts w:ascii="Times New Roman" w:hAnsi="Times New Roman"/>
          <w:sz w:val="28"/>
          <w:szCs w:val="28"/>
        </w:rPr>
        <w:t>— улучшение условий и охраны труда работников и т. д.</w:t>
      </w:r>
    </w:p>
    <w:p w:rsidR="00F83E53" w:rsidRPr="00900604" w:rsidRDefault="00F83E53" w:rsidP="00F83E53">
      <w:pPr>
        <w:spacing w:after="0" w:line="360" w:lineRule="auto"/>
        <w:ind w:firstLine="709"/>
        <w:jc w:val="both"/>
        <w:rPr>
          <w:rFonts w:ascii="Times New Roman" w:hAnsi="Times New Roman"/>
          <w:sz w:val="28"/>
          <w:szCs w:val="28"/>
        </w:rPr>
      </w:pPr>
      <w:r w:rsidRPr="00900604">
        <w:rPr>
          <w:rFonts w:ascii="Times New Roman" w:hAnsi="Times New Roman"/>
          <w:sz w:val="28"/>
          <w:szCs w:val="28"/>
        </w:rPr>
        <w:t xml:space="preserve">Прежде всего, эти задачи выполнялись участием представителей от профсоюзной организации в работе совместных комиссий на всех уровнях, как федеральном и республиканском, так и университетском. </w:t>
      </w:r>
    </w:p>
    <w:p w:rsidR="00167014" w:rsidRPr="00900604" w:rsidRDefault="00167014" w:rsidP="00293FE5">
      <w:pPr>
        <w:spacing w:after="0" w:line="360" w:lineRule="auto"/>
        <w:ind w:firstLine="709"/>
        <w:jc w:val="both"/>
        <w:rPr>
          <w:b/>
          <w:bCs/>
          <w:sz w:val="28"/>
          <w:szCs w:val="28"/>
        </w:rPr>
      </w:pPr>
      <w:r w:rsidRPr="00900604">
        <w:rPr>
          <w:rFonts w:ascii="Times New Roman" w:hAnsi="Times New Roman"/>
          <w:sz w:val="28"/>
          <w:szCs w:val="28"/>
        </w:rPr>
        <w:t xml:space="preserve">Члены комиссий профкома: по правовым вопросам, по оплате труда, по охране труда и технике безопасности, по социальным вопросам и общественному контролю активно </w:t>
      </w:r>
      <w:r w:rsidRPr="00900604">
        <w:rPr>
          <w:rFonts w:ascii="Times New Roman" w:hAnsi="Times New Roman"/>
          <w:b/>
          <w:sz w:val="28"/>
          <w:szCs w:val="28"/>
        </w:rPr>
        <w:t xml:space="preserve">работают во всех совместных комиссиях </w:t>
      </w:r>
      <w:r w:rsidRPr="00900604">
        <w:rPr>
          <w:rFonts w:ascii="Times New Roman" w:hAnsi="Times New Roman"/>
          <w:b/>
          <w:sz w:val="28"/>
          <w:szCs w:val="28"/>
        </w:rPr>
        <w:lastRenderedPageBreak/>
        <w:t>университета</w:t>
      </w:r>
      <w:r w:rsidRPr="00900604">
        <w:rPr>
          <w:rFonts w:ascii="Times New Roman" w:hAnsi="Times New Roman"/>
          <w:sz w:val="28"/>
          <w:szCs w:val="28"/>
        </w:rPr>
        <w:t xml:space="preserve"> и часто являются инициаторами многих проектов и многих изменений. </w:t>
      </w:r>
      <w:r w:rsidR="00293FE5" w:rsidRPr="00900604">
        <w:rPr>
          <w:rFonts w:ascii="Times New Roman" w:hAnsi="Times New Roman" w:cs="Times New Roman"/>
          <w:b/>
          <w:bCs/>
          <w:sz w:val="28"/>
          <w:szCs w:val="28"/>
        </w:rPr>
        <w:t>Наиболее актуальным и значимым в 2021 г. было участие членов профсоюзного комитета</w:t>
      </w:r>
      <w:r w:rsidRPr="00900604">
        <w:rPr>
          <w:rFonts w:ascii="Times New Roman" w:hAnsi="Times New Roman" w:cs="Times New Roman"/>
          <w:b/>
          <w:bCs/>
          <w:sz w:val="28"/>
          <w:szCs w:val="28"/>
        </w:rPr>
        <w:t xml:space="preserve"> Университета </w:t>
      </w:r>
      <w:r w:rsidR="00293FE5" w:rsidRPr="00900604">
        <w:rPr>
          <w:rFonts w:ascii="Times New Roman" w:hAnsi="Times New Roman" w:cs="Times New Roman"/>
          <w:b/>
          <w:bCs/>
          <w:sz w:val="28"/>
          <w:szCs w:val="28"/>
        </w:rPr>
        <w:t>в следующих</w:t>
      </w:r>
      <w:r w:rsidR="00137915" w:rsidRPr="00900604">
        <w:rPr>
          <w:rFonts w:ascii="Times New Roman" w:hAnsi="Times New Roman" w:cs="Times New Roman"/>
          <w:b/>
          <w:bCs/>
          <w:sz w:val="28"/>
          <w:szCs w:val="28"/>
        </w:rPr>
        <w:t>:</w:t>
      </w:r>
    </w:p>
    <w:p w:rsidR="00167014" w:rsidRPr="00900604" w:rsidRDefault="00167014" w:rsidP="00E735AF">
      <w:pPr>
        <w:tabs>
          <w:tab w:val="num" w:pos="720"/>
        </w:tabs>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Комиссия </w:t>
      </w:r>
      <w:r w:rsidRPr="00900604">
        <w:rPr>
          <w:rFonts w:ascii="Times New Roman" w:hAnsi="Times New Roman" w:cs="Times New Roman"/>
          <w:b/>
          <w:bCs/>
          <w:sz w:val="28"/>
          <w:szCs w:val="28"/>
        </w:rPr>
        <w:t>по ведению коллективных переговоров, подготовк</w:t>
      </w:r>
      <w:r w:rsidR="003D0B04">
        <w:rPr>
          <w:rFonts w:ascii="Times New Roman" w:hAnsi="Times New Roman" w:cs="Times New Roman"/>
          <w:b/>
          <w:bCs/>
          <w:sz w:val="28"/>
          <w:szCs w:val="28"/>
        </w:rPr>
        <w:t>е</w:t>
      </w:r>
      <w:r w:rsidRPr="00900604">
        <w:rPr>
          <w:rFonts w:ascii="Times New Roman" w:hAnsi="Times New Roman" w:cs="Times New Roman"/>
          <w:b/>
          <w:bCs/>
          <w:sz w:val="28"/>
          <w:szCs w:val="28"/>
        </w:rPr>
        <w:t xml:space="preserve"> проекта коллективного договора и заключени</w:t>
      </w:r>
      <w:r w:rsidR="003D0B04">
        <w:rPr>
          <w:rFonts w:ascii="Times New Roman" w:hAnsi="Times New Roman" w:cs="Times New Roman"/>
          <w:b/>
          <w:bCs/>
          <w:sz w:val="28"/>
          <w:szCs w:val="28"/>
        </w:rPr>
        <w:t>ю</w:t>
      </w:r>
      <w:r w:rsidRPr="00900604">
        <w:rPr>
          <w:rFonts w:ascii="Times New Roman" w:hAnsi="Times New Roman" w:cs="Times New Roman"/>
          <w:b/>
          <w:bCs/>
          <w:sz w:val="28"/>
          <w:szCs w:val="28"/>
        </w:rPr>
        <w:t xml:space="preserve"> Коллективного договора </w:t>
      </w:r>
      <w:r w:rsidRPr="003D0B04">
        <w:rPr>
          <w:rFonts w:ascii="Times New Roman" w:hAnsi="Times New Roman" w:cs="Times New Roman"/>
          <w:b/>
          <w:sz w:val="28"/>
          <w:szCs w:val="28"/>
        </w:rPr>
        <w:t>КФУ</w:t>
      </w:r>
      <w:r w:rsidR="00705054" w:rsidRPr="00900604">
        <w:rPr>
          <w:rFonts w:ascii="Times New Roman" w:hAnsi="Times New Roman" w:cs="Times New Roman"/>
          <w:sz w:val="28"/>
          <w:szCs w:val="28"/>
        </w:rPr>
        <w:t>;</w:t>
      </w:r>
    </w:p>
    <w:p w:rsidR="00167014" w:rsidRPr="00900604" w:rsidRDefault="00167014" w:rsidP="00E735AF">
      <w:pPr>
        <w:numPr>
          <w:ilvl w:val="0"/>
          <w:numId w:val="6"/>
        </w:numPr>
        <w:spacing w:after="0" w:line="360" w:lineRule="auto"/>
        <w:ind w:left="0"/>
        <w:jc w:val="both"/>
        <w:rPr>
          <w:rFonts w:ascii="Times New Roman" w:hAnsi="Times New Roman" w:cs="Times New Roman"/>
          <w:sz w:val="28"/>
          <w:szCs w:val="28"/>
        </w:rPr>
      </w:pPr>
      <w:proofErr w:type="spellStart"/>
      <w:r w:rsidRPr="00900604">
        <w:rPr>
          <w:rFonts w:ascii="Times New Roman" w:hAnsi="Times New Roman" w:cs="Times New Roman"/>
          <w:b/>
          <w:bCs/>
          <w:sz w:val="28"/>
          <w:szCs w:val="28"/>
        </w:rPr>
        <w:t>Аттестационно</w:t>
      </w:r>
      <w:proofErr w:type="spellEnd"/>
      <w:r w:rsidRPr="00900604">
        <w:rPr>
          <w:rFonts w:ascii="Times New Roman" w:hAnsi="Times New Roman" w:cs="Times New Roman"/>
          <w:b/>
          <w:bCs/>
          <w:sz w:val="28"/>
          <w:szCs w:val="28"/>
        </w:rPr>
        <w:t>-кадровая</w:t>
      </w:r>
      <w:r w:rsidRPr="00900604">
        <w:rPr>
          <w:rFonts w:ascii="Times New Roman" w:hAnsi="Times New Roman" w:cs="Times New Roman"/>
          <w:sz w:val="28"/>
          <w:szCs w:val="28"/>
        </w:rPr>
        <w:t xml:space="preserve"> комиссия</w:t>
      </w:r>
      <w:r w:rsidR="00705054" w:rsidRPr="00900604">
        <w:rPr>
          <w:rFonts w:ascii="Times New Roman" w:hAnsi="Times New Roman" w:cs="Times New Roman"/>
          <w:sz w:val="28"/>
          <w:szCs w:val="28"/>
        </w:rPr>
        <w:t>;</w:t>
      </w:r>
    </w:p>
    <w:p w:rsidR="00167014" w:rsidRPr="00900604" w:rsidRDefault="00167014" w:rsidP="00E735AF">
      <w:pPr>
        <w:numPr>
          <w:ilvl w:val="0"/>
          <w:numId w:val="6"/>
        </w:numPr>
        <w:spacing w:after="0" w:line="360" w:lineRule="auto"/>
        <w:ind w:left="0"/>
        <w:jc w:val="both"/>
        <w:rPr>
          <w:rFonts w:ascii="Times New Roman" w:hAnsi="Times New Roman" w:cs="Times New Roman"/>
          <w:sz w:val="28"/>
          <w:szCs w:val="28"/>
        </w:rPr>
      </w:pPr>
      <w:r w:rsidRPr="00900604">
        <w:rPr>
          <w:rFonts w:ascii="Times New Roman" w:hAnsi="Times New Roman" w:cs="Times New Roman"/>
          <w:b/>
          <w:bCs/>
          <w:sz w:val="28"/>
          <w:szCs w:val="28"/>
        </w:rPr>
        <w:t>Конкурсная</w:t>
      </w:r>
      <w:r w:rsidRPr="00900604">
        <w:rPr>
          <w:rFonts w:ascii="Times New Roman" w:hAnsi="Times New Roman" w:cs="Times New Roman"/>
          <w:sz w:val="28"/>
          <w:szCs w:val="28"/>
        </w:rPr>
        <w:t xml:space="preserve"> комиссия</w:t>
      </w:r>
      <w:r w:rsidR="00705054" w:rsidRPr="00900604">
        <w:rPr>
          <w:rFonts w:ascii="Times New Roman" w:hAnsi="Times New Roman" w:cs="Times New Roman"/>
          <w:sz w:val="28"/>
          <w:szCs w:val="28"/>
        </w:rPr>
        <w:t>;</w:t>
      </w:r>
    </w:p>
    <w:p w:rsidR="00167014" w:rsidRPr="00900604" w:rsidRDefault="00167014" w:rsidP="00E735AF">
      <w:pPr>
        <w:numPr>
          <w:ilvl w:val="0"/>
          <w:numId w:val="6"/>
        </w:numPr>
        <w:spacing w:after="0" w:line="360" w:lineRule="auto"/>
        <w:ind w:left="0"/>
        <w:jc w:val="both"/>
        <w:rPr>
          <w:rFonts w:ascii="Times New Roman" w:hAnsi="Times New Roman" w:cs="Times New Roman"/>
          <w:sz w:val="28"/>
          <w:szCs w:val="28"/>
        </w:rPr>
      </w:pPr>
      <w:r w:rsidRPr="00900604">
        <w:rPr>
          <w:rFonts w:ascii="Times New Roman" w:hAnsi="Times New Roman" w:cs="Times New Roman"/>
          <w:b/>
          <w:bCs/>
          <w:sz w:val="28"/>
          <w:szCs w:val="28"/>
        </w:rPr>
        <w:t>Наградная</w:t>
      </w:r>
      <w:r w:rsidRPr="00900604">
        <w:rPr>
          <w:rFonts w:ascii="Times New Roman" w:hAnsi="Times New Roman" w:cs="Times New Roman"/>
          <w:sz w:val="28"/>
          <w:szCs w:val="28"/>
        </w:rPr>
        <w:t xml:space="preserve"> комиссия</w:t>
      </w:r>
      <w:r w:rsidR="00705054" w:rsidRPr="00900604">
        <w:rPr>
          <w:rFonts w:ascii="Times New Roman" w:hAnsi="Times New Roman" w:cs="Times New Roman"/>
          <w:sz w:val="28"/>
          <w:szCs w:val="28"/>
        </w:rPr>
        <w:t>;</w:t>
      </w:r>
    </w:p>
    <w:p w:rsidR="00167014" w:rsidRPr="00900604" w:rsidRDefault="008362D7" w:rsidP="00B23307">
      <w:pPr>
        <w:numPr>
          <w:ilvl w:val="0"/>
          <w:numId w:val="6"/>
        </w:numPr>
        <w:tabs>
          <w:tab w:val="clear" w:pos="720"/>
          <w:tab w:val="num" w:pos="426"/>
        </w:tabs>
        <w:spacing w:after="0" w:line="360" w:lineRule="auto"/>
        <w:ind w:left="0"/>
        <w:jc w:val="both"/>
        <w:rPr>
          <w:rFonts w:ascii="Times New Roman" w:hAnsi="Times New Roman" w:cs="Times New Roman"/>
          <w:sz w:val="28"/>
          <w:szCs w:val="28"/>
        </w:rPr>
      </w:pPr>
      <w:r w:rsidRPr="00900604">
        <w:rPr>
          <w:rFonts w:ascii="Times New Roman" w:hAnsi="Times New Roman" w:cs="Times New Roman"/>
          <w:sz w:val="28"/>
          <w:szCs w:val="28"/>
        </w:rPr>
        <w:t>Комиссия по рассмотрению заявлений работников ФГАОУ ВО «КФУ им. В.</w:t>
      </w:r>
      <w:r w:rsidRPr="00900604">
        <w:rPr>
          <w:sz w:val="28"/>
          <w:szCs w:val="28"/>
        </w:rPr>
        <w:t> </w:t>
      </w:r>
      <w:r w:rsidRPr="00900604">
        <w:rPr>
          <w:rFonts w:ascii="Times New Roman" w:hAnsi="Times New Roman" w:cs="Times New Roman"/>
          <w:sz w:val="28"/>
          <w:szCs w:val="28"/>
        </w:rPr>
        <w:t xml:space="preserve">И. Вернадского» о </w:t>
      </w:r>
      <w:r w:rsidRPr="00900604">
        <w:rPr>
          <w:rFonts w:ascii="Times New Roman" w:hAnsi="Times New Roman" w:cs="Times New Roman"/>
          <w:b/>
          <w:bCs/>
          <w:sz w:val="28"/>
          <w:szCs w:val="28"/>
        </w:rPr>
        <w:t>предоставлении</w:t>
      </w:r>
      <w:r w:rsidRPr="00900604">
        <w:rPr>
          <w:rFonts w:ascii="Times New Roman" w:hAnsi="Times New Roman" w:cs="Times New Roman"/>
          <w:sz w:val="28"/>
          <w:szCs w:val="28"/>
        </w:rPr>
        <w:t xml:space="preserve"> </w:t>
      </w:r>
      <w:r w:rsidRPr="00900604">
        <w:rPr>
          <w:rFonts w:ascii="Times New Roman" w:hAnsi="Times New Roman" w:cs="Times New Roman"/>
          <w:b/>
          <w:bCs/>
          <w:sz w:val="28"/>
          <w:szCs w:val="28"/>
        </w:rPr>
        <w:t>жилых помещений</w:t>
      </w:r>
      <w:r w:rsidR="00705054" w:rsidRPr="00900604">
        <w:rPr>
          <w:rFonts w:ascii="Times New Roman" w:hAnsi="Times New Roman" w:cs="Times New Roman"/>
          <w:b/>
          <w:bCs/>
          <w:sz w:val="28"/>
          <w:szCs w:val="28"/>
        </w:rPr>
        <w:t>;</w:t>
      </w:r>
    </w:p>
    <w:p w:rsidR="00167014" w:rsidRPr="00900604" w:rsidRDefault="00167014" w:rsidP="00B23307">
      <w:pPr>
        <w:pStyle w:val="a4"/>
        <w:numPr>
          <w:ilvl w:val="0"/>
          <w:numId w:val="7"/>
        </w:numPr>
        <w:spacing w:after="0" w:line="360" w:lineRule="auto"/>
        <w:ind w:left="0"/>
        <w:jc w:val="both"/>
        <w:rPr>
          <w:rFonts w:ascii="Times New Roman" w:hAnsi="Times New Roman"/>
          <w:sz w:val="28"/>
          <w:szCs w:val="28"/>
        </w:rPr>
      </w:pPr>
      <w:r w:rsidRPr="00900604">
        <w:rPr>
          <w:rFonts w:ascii="Times New Roman" w:hAnsi="Times New Roman"/>
          <w:sz w:val="28"/>
          <w:szCs w:val="28"/>
        </w:rPr>
        <w:t xml:space="preserve">Рабочая группа по заключению с работниками </w:t>
      </w:r>
      <w:r w:rsidRPr="00900604">
        <w:rPr>
          <w:rFonts w:ascii="Times New Roman" w:hAnsi="Times New Roman"/>
          <w:b/>
          <w:bCs/>
          <w:sz w:val="28"/>
          <w:szCs w:val="28"/>
        </w:rPr>
        <w:t>эффективных контрактов</w:t>
      </w:r>
      <w:r w:rsidR="00705054" w:rsidRPr="00900604">
        <w:rPr>
          <w:rFonts w:ascii="Times New Roman" w:hAnsi="Times New Roman"/>
          <w:b/>
          <w:bCs/>
          <w:sz w:val="28"/>
          <w:szCs w:val="28"/>
        </w:rPr>
        <w:t>.</w:t>
      </w:r>
    </w:p>
    <w:p w:rsidR="008362D7" w:rsidRPr="00900604" w:rsidRDefault="008362D7" w:rsidP="008362D7">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Сотрудничество администрации Университета и профсоюзной организации – это гарантия успеха всего коллектива. Все локальные нормативно-правовые акты, содержащие нормы трудового права, в обязательном порядке согласовываются с профсоюзным комитетом.</w:t>
      </w:r>
    </w:p>
    <w:p w:rsidR="009A03CB" w:rsidRPr="00900604" w:rsidRDefault="009A03CB" w:rsidP="008362D7">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Совместная работа администрации и профсоюза особо ярко проявляется в </w:t>
      </w:r>
      <w:r w:rsidRPr="00900604">
        <w:rPr>
          <w:rFonts w:ascii="Times New Roman" w:hAnsi="Times New Roman" w:cs="Times New Roman"/>
          <w:b/>
          <w:sz w:val="28"/>
          <w:szCs w:val="28"/>
        </w:rPr>
        <w:t>Коллективном договоре</w:t>
      </w:r>
      <w:r w:rsidRPr="00900604">
        <w:rPr>
          <w:rFonts w:ascii="Times New Roman" w:hAnsi="Times New Roman" w:cs="Times New Roman"/>
          <w:sz w:val="28"/>
          <w:szCs w:val="28"/>
        </w:rPr>
        <w:t xml:space="preserve"> – </w:t>
      </w:r>
      <w:r w:rsidR="006C58EB" w:rsidRPr="00900604">
        <w:rPr>
          <w:rFonts w:ascii="Times New Roman" w:hAnsi="Times New Roman" w:cs="Times New Roman"/>
          <w:sz w:val="28"/>
          <w:szCs w:val="28"/>
        </w:rPr>
        <w:t>одном из основных правоустанавливающих локальных актов</w:t>
      </w:r>
      <w:r w:rsidR="00685DD3" w:rsidRPr="00900604">
        <w:rPr>
          <w:rFonts w:ascii="Times New Roman" w:hAnsi="Times New Roman" w:cs="Times New Roman"/>
          <w:sz w:val="28"/>
          <w:szCs w:val="28"/>
        </w:rPr>
        <w:t xml:space="preserve"> университета</w:t>
      </w:r>
      <w:r w:rsidRPr="00900604">
        <w:rPr>
          <w:rFonts w:ascii="Times New Roman" w:hAnsi="Times New Roman" w:cs="Times New Roman"/>
          <w:sz w:val="28"/>
          <w:szCs w:val="28"/>
        </w:rPr>
        <w:t>.</w:t>
      </w:r>
    </w:p>
    <w:p w:rsidR="009A03CB" w:rsidRPr="00900604" w:rsidRDefault="00D357A0" w:rsidP="00D357A0">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 конце 2020 года начались переговоры с работодателем по заключению нового Коллективного договора КФУ. </w:t>
      </w:r>
      <w:r w:rsidR="00293FE5" w:rsidRPr="00900604">
        <w:rPr>
          <w:rFonts w:ascii="Times New Roman" w:hAnsi="Times New Roman" w:cs="Times New Roman"/>
          <w:sz w:val="28"/>
          <w:szCs w:val="28"/>
        </w:rPr>
        <w:t xml:space="preserve">Была создана комиссия по подготовке конференции трудового коллектива, которую возглавила председатель ППОР Любовь Савченко. </w:t>
      </w:r>
      <w:r w:rsidRPr="00900604">
        <w:rPr>
          <w:rFonts w:ascii="Times New Roman" w:hAnsi="Times New Roman" w:cs="Times New Roman"/>
          <w:sz w:val="28"/>
          <w:szCs w:val="28"/>
        </w:rPr>
        <w:t xml:space="preserve">В </w:t>
      </w:r>
      <w:r w:rsidR="00293FE5" w:rsidRPr="00900604">
        <w:rPr>
          <w:rFonts w:ascii="Times New Roman" w:hAnsi="Times New Roman" w:cs="Times New Roman"/>
          <w:sz w:val="28"/>
          <w:szCs w:val="28"/>
        </w:rPr>
        <w:t>феврале</w:t>
      </w:r>
      <w:r w:rsidRPr="00900604">
        <w:rPr>
          <w:rFonts w:ascii="Times New Roman" w:hAnsi="Times New Roman" w:cs="Times New Roman"/>
          <w:sz w:val="28"/>
          <w:szCs w:val="28"/>
        </w:rPr>
        <w:t xml:space="preserve"> 202</w:t>
      </w:r>
      <w:r w:rsidR="00293FE5" w:rsidRPr="00900604">
        <w:rPr>
          <w:rFonts w:ascii="Times New Roman" w:hAnsi="Times New Roman" w:cs="Times New Roman"/>
          <w:sz w:val="28"/>
          <w:szCs w:val="28"/>
        </w:rPr>
        <w:t>1</w:t>
      </w:r>
      <w:r w:rsidRPr="00900604">
        <w:rPr>
          <w:rFonts w:ascii="Times New Roman" w:hAnsi="Times New Roman" w:cs="Times New Roman"/>
          <w:sz w:val="28"/>
          <w:szCs w:val="28"/>
        </w:rPr>
        <w:t xml:space="preserve"> г. состоялась Конференция работников и обучающихся, на которой </w:t>
      </w:r>
      <w:r w:rsidR="009A03CB" w:rsidRPr="00900604">
        <w:rPr>
          <w:rFonts w:ascii="Times New Roman" w:hAnsi="Times New Roman" w:cs="Times New Roman"/>
          <w:sz w:val="28"/>
          <w:szCs w:val="28"/>
        </w:rPr>
        <w:t xml:space="preserve">был </w:t>
      </w:r>
      <w:r w:rsidRPr="00900604">
        <w:rPr>
          <w:rFonts w:ascii="Times New Roman" w:hAnsi="Times New Roman" w:cs="Times New Roman"/>
          <w:sz w:val="28"/>
          <w:szCs w:val="28"/>
        </w:rPr>
        <w:t>утвержден новый Коллективн</w:t>
      </w:r>
      <w:r w:rsidR="00293FE5" w:rsidRPr="00900604">
        <w:rPr>
          <w:rFonts w:ascii="Times New Roman" w:hAnsi="Times New Roman" w:cs="Times New Roman"/>
          <w:sz w:val="28"/>
          <w:szCs w:val="28"/>
        </w:rPr>
        <w:t>ый</w:t>
      </w:r>
      <w:r w:rsidRPr="00900604">
        <w:rPr>
          <w:rFonts w:ascii="Times New Roman" w:hAnsi="Times New Roman" w:cs="Times New Roman"/>
          <w:sz w:val="28"/>
          <w:szCs w:val="28"/>
        </w:rPr>
        <w:t xml:space="preserve"> договор КФУ</w:t>
      </w:r>
      <w:r w:rsidR="00293FE5" w:rsidRPr="00900604">
        <w:rPr>
          <w:rFonts w:ascii="Times New Roman" w:hAnsi="Times New Roman" w:cs="Times New Roman"/>
          <w:sz w:val="28"/>
          <w:szCs w:val="28"/>
        </w:rPr>
        <w:t xml:space="preserve"> на 2021–2024 гг.</w:t>
      </w:r>
      <w:r w:rsidRPr="00900604">
        <w:rPr>
          <w:rFonts w:ascii="Times New Roman" w:hAnsi="Times New Roman" w:cs="Times New Roman"/>
          <w:sz w:val="28"/>
          <w:szCs w:val="28"/>
        </w:rPr>
        <w:t xml:space="preserve"> </w:t>
      </w:r>
    </w:p>
    <w:p w:rsidR="00EE7EA0" w:rsidRPr="00900604" w:rsidRDefault="00705054"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 разработке нового Коллективного договора принимала участие </w:t>
      </w:r>
      <w:r w:rsidR="009A03CB" w:rsidRPr="00900604">
        <w:rPr>
          <w:rFonts w:ascii="Times New Roman" w:hAnsi="Times New Roman" w:cs="Times New Roman"/>
          <w:b/>
          <w:sz w:val="28"/>
          <w:szCs w:val="28"/>
        </w:rPr>
        <w:t>Комисси</w:t>
      </w:r>
      <w:r w:rsidRPr="00900604">
        <w:rPr>
          <w:rFonts w:ascii="Times New Roman" w:hAnsi="Times New Roman" w:cs="Times New Roman"/>
          <w:b/>
          <w:sz w:val="28"/>
          <w:szCs w:val="28"/>
        </w:rPr>
        <w:t>я</w:t>
      </w:r>
      <w:r w:rsidR="005C2EE1" w:rsidRPr="00900604">
        <w:rPr>
          <w:rFonts w:ascii="Times New Roman" w:hAnsi="Times New Roman" w:cs="Times New Roman"/>
          <w:b/>
          <w:bCs/>
          <w:sz w:val="28"/>
          <w:szCs w:val="28"/>
        </w:rPr>
        <w:t xml:space="preserve"> по ведению коллективных переговоров, подготовки проекта коллективного договора и заключения Коллективного договора </w:t>
      </w:r>
      <w:r w:rsidR="005C2EE1" w:rsidRPr="00900604">
        <w:rPr>
          <w:rFonts w:ascii="Times New Roman" w:hAnsi="Times New Roman" w:cs="Times New Roman"/>
          <w:sz w:val="28"/>
          <w:szCs w:val="28"/>
        </w:rPr>
        <w:t>КФУ</w:t>
      </w:r>
      <w:r w:rsidRPr="00900604">
        <w:rPr>
          <w:rFonts w:ascii="Times New Roman" w:hAnsi="Times New Roman" w:cs="Times New Roman"/>
          <w:sz w:val="28"/>
          <w:szCs w:val="28"/>
        </w:rPr>
        <w:t>, в которой от</w:t>
      </w:r>
      <w:r w:rsidR="00A62F75" w:rsidRPr="00900604">
        <w:rPr>
          <w:rFonts w:ascii="Times New Roman" w:hAnsi="Times New Roman" w:cs="Times New Roman"/>
          <w:sz w:val="28"/>
          <w:szCs w:val="28"/>
        </w:rPr>
        <w:t xml:space="preserve"> Профкома работников </w:t>
      </w:r>
      <w:r w:rsidR="005C2EE1" w:rsidRPr="00900604">
        <w:rPr>
          <w:rFonts w:ascii="Times New Roman" w:hAnsi="Times New Roman" w:cs="Times New Roman"/>
          <w:sz w:val="28"/>
          <w:szCs w:val="28"/>
        </w:rPr>
        <w:t>7</w:t>
      </w:r>
      <w:r w:rsidR="00EE7EA0" w:rsidRPr="00900604">
        <w:rPr>
          <w:rFonts w:ascii="Times New Roman" w:hAnsi="Times New Roman" w:cs="Times New Roman"/>
          <w:sz w:val="28"/>
          <w:szCs w:val="28"/>
        </w:rPr>
        <w:t xml:space="preserve"> человек: </w:t>
      </w:r>
    </w:p>
    <w:p w:rsidR="00705054" w:rsidRPr="00900604" w:rsidRDefault="00705054" w:rsidP="00705054">
      <w:pPr>
        <w:pStyle w:val="a4"/>
        <w:tabs>
          <w:tab w:val="left" w:pos="851"/>
          <w:tab w:val="left" w:pos="1134"/>
        </w:tabs>
        <w:spacing w:after="0" w:line="240" w:lineRule="auto"/>
        <w:ind w:left="0" w:firstLine="709"/>
        <w:jc w:val="both"/>
        <w:rPr>
          <w:rFonts w:ascii="Times New Roman" w:hAnsi="Times New Roman" w:cs="Times New Roman"/>
          <w:sz w:val="28"/>
          <w:szCs w:val="28"/>
        </w:rPr>
      </w:pPr>
      <w:r w:rsidRPr="00900604">
        <w:rPr>
          <w:rFonts w:ascii="Times New Roman" w:hAnsi="Times New Roman" w:cs="Times New Roman"/>
          <w:sz w:val="28"/>
          <w:szCs w:val="28"/>
        </w:rPr>
        <w:t>председатель комиссии – Лукашева Наталия Николаевна,</w:t>
      </w:r>
      <w:r w:rsidRPr="00900604">
        <w:rPr>
          <w:rFonts w:ascii="Times New Roman" w:hAnsi="Times New Roman" w:cs="Times New Roman"/>
          <w:b/>
          <w:bCs/>
          <w:sz w:val="28"/>
          <w:szCs w:val="28"/>
        </w:rPr>
        <w:t xml:space="preserve"> </w:t>
      </w:r>
      <w:r w:rsidRPr="00900604">
        <w:rPr>
          <w:rFonts w:ascii="Times New Roman" w:hAnsi="Times New Roman" w:cs="Times New Roman"/>
          <w:sz w:val="28"/>
          <w:szCs w:val="28"/>
        </w:rPr>
        <w:t xml:space="preserve">заместитель председателя ППО работников КФУ, председатель комиссии профкома по </w:t>
      </w:r>
      <w:r w:rsidRPr="00900604">
        <w:rPr>
          <w:rFonts w:ascii="Times New Roman" w:hAnsi="Times New Roman" w:cs="Times New Roman"/>
          <w:sz w:val="28"/>
          <w:szCs w:val="28"/>
        </w:rPr>
        <w:lastRenderedPageBreak/>
        <w:t xml:space="preserve">правовым вопросам, </w:t>
      </w:r>
      <w:r w:rsidR="00D24D7B" w:rsidRPr="00900604">
        <w:rPr>
          <w:rFonts w:ascii="Times New Roman" w:hAnsi="Times New Roman" w:cs="Times New Roman"/>
          <w:sz w:val="28"/>
          <w:szCs w:val="28"/>
        </w:rPr>
        <w:t>кандидат</w:t>
      </w:r>
      <w:r w:rsidRPr="00900604">
        <w:rPr>
          <w:rFonts w:ascii="Times New Roman" w:hAnsi="Times New Roman" w:cs="Times New Roman"/>
          <w:sz w:val="28"/>
          <w:szCs w:val="28"/>
        </w:rPr>
        <w:t xml:space="preserve"> юридических наук, доцент кафедры гражданского и трудового права </w:t>
      </w:r>
      <w:r w:rsidR="00D24D7B" w:rsidRPr="00900604">
        <w:rPr>
          <w:rFonts w:ascii="Times New Roman" w:hAnsi="Times New Roman" w:cs="Times New Roman"/>
          <w:sz w:val="28"/>
          <w:szCs w:val="28"/>
        </w:rPr>
        <w:t>И</w:t>
      </w:r>
      <w:r w:rsidRPr="00900604">
        <w:rPr>
          <w:rFonts w:ascii="Times New Roman" w:hAnsi="Times New Roman" w:cs="Times New Roman"/>
          <w:sz w:val="28"/>
          <w:szCs w:val="28"/>
        </w:rPr>
        <w:t>нститута «Таврическая академия»;</w:t>
      </w:r>
    </w:p>
    <w:p w:rsidR="00705054" w:rsidRPr="00900604" w:rsidRDefault="00705054" w:rsidP="005C2EE1">
      <w:pPr>
        <w:pStyle w:val="a4"/>
        <w:tabs>
          <w:tab w:val="left" w:pos="851"/>
          <w:tab w:val="left" w:pos="1134"/>
        </w:tabs>
        <w:spacing w:after="0" w:line="240" w:lineRule="auto"/>
        <w:ind w:left="0" w:firstLine="709"/>
        <w:jc w:val="both"/>
        <w:rPr>
          <w:rFonts w:ascii="Times New Roman" w:hAnsi="Times New Roman" w:cs="Times New Roman"/>
          <w:sz w:val="28"/>
          <w:szCs w:val="28"/>
        </w:rPr>
      </w:pPr>
      <w:r w:rsidRPr="00900604">
        <w:rPr>
          <w:rFonts w:ascii="Times New Roman" w:hAnsi="Times New Roman" w:cs="Times New Roman"/>
          <w:sz w:val="28"/>
          <w:szCs w:val="28"/>
        </w:rPr>
        <w:t>секретарь комиссии – Губанова Елена Викторовна; председатель комиссии профкома по информации и связям с общественностью, кандидат юридических наук, директор Регионального центра содействия трудоустройству и развития карьеры студентов и выпускников ФГАОУ ВО «КФУ им. В.И. Вернадского», кандидат юридических наук, доцент;</w:t>
      </w:r>
    </w:p>
    <w:p w:rsidR="005C2EE1" w:rsidRPr="00900604" w:rsidRDefault="00337336" w:rsidP="005C2EE1">
      <w:pPr>
        <w:pStyle w:val="a4"/>
        <w:tabs>
          <w:tab w:val="left" w:pos="851"/>
          <w:tab w:val="left" w:pos="1134"/>
        </w:tabs>
        <w:spacing w:after="0" w:line="240" w:lineRule="auto"/>
        <w:ind w:left="0"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члены комиссии: </w:t>
      </w:r>
      <w:r w:rsidR="005C2EE1" w:rsidRPr="00900604">
        <w:rPr>
          <w:rFonts w:ascii="Times New Roman" w:hAnsi="Times New Roman" w:cs="Times New Roman"/>
          <w:sz w:val="28"/>
          <w:szCs w:val="28"/>
        </w:rPr>
        <w:t xml:space="preserve">Абибуллаев </w:t>
      </w:r>
      <w:proofErr w:type="spellStart"/>
      <w:r w:rsidR="005C2EE1" w:rsidRPr="00900604">
        <w:rPr>
          <w:rFonts w:ascii="Times New Roman" w:hAnsi="Times New Roman" w:cs="Times New Roman"/>
          <w:sz w:val="28"/>
          <w:szCs w:val="28"/>
        </w:rPr>
        <w:t>Мемет</w:t>
      </w:r>
      <w:proofErr w:type="spellEnd"/>
      <w:r w:rsidR="005C2EE1" w:rsidRPr="00900604">
        <w:rPr>
          <w:rFonts w:ascii="Times New Roman" w:hAnsi="Times New Roman" w:cs="Times New Roman"/>
          <w:sz w:val="28"/>
          <w:szCs w:val="28"/>
        </w:rPr>
        <w:t xml:space="preserve"> </w:t>
      </w:r>
      <w:proofErr w:type="spellStart"/>
      <w:r w:rsidR="005C2EE1" w:rsidRPr="00900604">
        <w:rPr>
          <w:rFonts w:ascii="Times New Roman" w:hAnsi="Times New Roman" w:cs="Times New Roman"/>
          <w:sz w:val="28"/>
          <w:szCs w:val="28"/>
        </w:rPr>
        <w:t>Серверович</w:t>
      </w:r>
      <w:proofErr w:type="spellEnd"/>
      <w:r w:rsidR="005C2EE1" w:rsidRPr="00900604">
        <w:rPr>
          <w:rFonts w:ascii="Times New Roman" w:hAnsi="Times New Roman" w:cs="Times New Roman"/>
          <w:sz w:val="28"/>
          <w:szCs w:val="28"/>
        </w:rPr>
        <w:t xml:space="preserve"> – заместитель председателя </w:t>
      </w:r>
      <w:r w:rsidR="00705054" w:rsidRPr="00900604">
        <w:rPr>
          <w:rFonts w:ascii="Times New Roman" w:hAnsi="Times New Roman" w:cs="Times New Roman"/>
          <w:sz w:val="28"/>
          <w:szCs w:val="28"/>
        </w:rPr>
        <w:t xml:space="preserve">ППО </w:t>
      </w:r>
      <w:r w:rsidR="005C2EE1" w:rsidRPr="00900604">
        <w:rPr>
          <w:rFonts w:ascii="Times New Roman" w:hAnsi="Times New Roman" w:cs="Times New Roman"/>
          <w:sz w:val="28"/>
          <w:szCs w:val="28"/>
        </w:rPr>
        <w:t xml:space="preserve">работников КФУ, председатель комиссии профкома по </w:t>
      </w:r>
      <w:r w:rsidR="00705054" w:rsidRPr="00900604">
        <w:rPr>
          <w:rFonts w:ascii="Times New Roman" w:hAnsi="Times New Roman" w:cs="Times New Roman"/>
          <w:sz w:val="28"/>
          <w:szCs w:val="28"/>
        </w:rPr>
        <w:t xml:space="preserve">нормированию и </w:t>
      </w:r>
      <w:r w:rsidR="005C2EE1" w:rsidRPr="00900604">
        <w:rPr>
          <w:rFonts w:ascii="Times New Roman" w:hAnsi="Times New Roman" w:cs="Times New Roman"/>
          <w:sz w:val="28"/>
          <w:szCs w:val="28"/>
        </w:rPr>
        <w:t xml:space="preserve">оплате труда; </w:t>
      </w:r>
      <w:r w:rsidR="00705054" w:rsidRPr="00900604">
        <w:rPr>
          <w:rFonts w:ascii="Times New Roman" w:hAnsi="Times New Roman" w:cs="Times New Roman"/>
          <w:sz w:val="28"/>
          <w:szCs w:val="28"/>
        </w:rPr>
        <w:t xml:space="preserve">кандидат экономических наук, </w:t>
      </w:r>
      <w:r w:rsidR="005C2EE1" w:rsidRPr="00900604">
        <w:rPr>
          <w:rFonts w:ascii="Times New Roman" w:hAnsi="Times New Roman" w:cs="Times New Roman"/>
          <w:sz w:val="28"/>
          <w:szCs w:val="28"/>
        </w:rPr>
        <w:t xml:space="preserve">доцент кафедры финансов и </w:t>
      </w:r>
      <w:r w:rsidRPr="00900604">
        <w:rPr>
          <w:rFonts w:ascii="Times New Roman" w:hAnsi="Times New Roman" w:cs="Times New Roman"/>
          <w:sz w:val="28"/>
          <w:szCs w:val="28"/>
        </w:rPr>
        <w:t>кредита</w:t>
      </w:r>
      <w:r w:rsidR="005C2EE1" w:rsidRPr="00900604">
        <w:rPr>
          <w:rFonts w:ascii="Times New Roman" w:hAnsi="Times New Roman" w:cs="Times New Roman"/>
          <w:sz w:val="28"/>
          <w:szCs w:val="28"/>
        </w:rPr>
        <w:t xml:space="preserve"> Института экономики и управления, </w:t>
      </w:r>
      <w:r w:rsidR="00225E08" w:rsidRPr="00900604">
        <w:rPr>
          <w:rFonts w:ascii="Times New Roman" w:hAnsi="Times New Roman" w:cs="Times New Roman"/>
          <w:sz w:val="28"/>
          <w:szCs w:val="28"/>
        </w:rPr>
        <w:t>директор Центра моделирования и дизайна образовательных программ департамента образовательной деятельности КФУ</w:t>
      </w:r>
      <w:r w:rsidR="005C2EE1" w:rsidRPr="00900604">
        <w:rPr>
          <w:rFonts w:ascii="Times New Roman" w:hAnsi="Times New Roman" w:cs="Times New Roman"/>
          <w:sz w:val="28"/>
          <w:szCs w:val="28"/>
        </w:rPr>
        <w:t xml:space="preserve">; </w:t>
      </w:r>
    </w:p>
    <w:p w:rsidR="005C2EE1" w:rsidRPr="00900604" w:rsidRDefault="005C2EE1" w:rsidP="005C2EE1">
      <w:pPr>
        <w:pStyle w:val="a4"/>
        <w:tabs>
          <w:tab w:val="left" w:pos="851"/>
          <w:tab w:val="left" w:pos="1134"/>
        </w:tabs>
        <w:spacing w:after="0" w:line="240" w:lineRule="auto"/>
        <w:ind w:left="0"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Дятел Виталий Николаевич – </w:t>
      </w:r>
      <w:r w:rsidR="00337336" w:rsidRPr="00900604">
        <w:rPr>
          <w:rFonts w:ascii="Times New Roman" w:hAnsi="Times New Roman" w:cs="Times New Roman"/>
          <w:sz w:val="28"/>
          <w:szCs w:val="28"/>
        </w:rPr>
        <w:t xml:space="preserve">заместитель председателя ППОР, проректор по инновационному и региональному развитию, </w:t>
      </w:r>
      <w:r w:rsidR="00D24D7B" w:rsidRPr="00900604">
        <w:rPr>
          <w:rFonts w:ascii="Times New Roman" w:hAnsi="Times New Roman" w:cs="Times New Roman"/>
          <w:sz w:val="28"/>
          <w:szCs w:val="28"/>
        </w:rPr>
        <w:t xml:space="preserve">кандидат экономических наук, </w:t>
      </w:r>
      <w:r w:rsidRPr="00900604">
        <w:rPr>
          <w:rFonts w:ascii="Times New Roman" w:hAnsi="Times New Roman" w:cs="Times New Roman"/>
          <w:sz w:val="28"/>
          <w:szCs w:val="28"/>
        </w:rPr>
        <w:t xml:space="preserve">доцент кафедры </w:t>
      </w:r>
      <w:r w:rsidR="00337336" w:rsidRPr="00900604">
        <w:rPr>
          <w:rFonts w:ascii="Times New Roman" w:hAnsi="Times New Roman" w:cs="Times New Roman"/>
          <w:sz w:val="28"/>
          <w:szCs w:val="28"/>
        </w:rPr>
        <w:t>финансов и кредита Института экономики и управления</w:t>
      </w:r>
      <w:r w:rsidRPr="00900604">
        <w:rPr>
          <w:rFonts w:ascii="Times New Roman" w:hAnsi="Times New Roman" w:cs="Times New Roman"/>
          <w:sz w:val="28"/>
          <w:szCs w:val="28"/>
        </w:rPr>
        <w:t xml:space="preserve">; </w:t>
      </w:r>
    </w:p>
    <w:p w:rsidR="005C2EE1" w:rsidRPr="00900604" w:rsidRDefault="005C2EE1" w:rsidP="005C2EE1">
      <w:pPr>
        <w:pStyle w:val="a4"/>
        <w:tabs>
          <w:tab w:val="left" w:pos="851"/>
          <w:tab w:val="left" w:pos="1134"/>
        </w:tabs>
        <w:spacing w:after="0" w:line="240" w:lineRule="auto"/>
        <w:ind w:left="57" w:firstLine="680"/>
        <w:jc w:val="both"/>
        <w:rPr>
          <w:rFonts w:ascii="Times New Roman" w:hAnsi="Times New Roman" w:cs="Times New Roman"/>
          <w:sz w:val="28"/>
          <w:szCs w:val="28"/>
        </w:rPr>
      </w:pPr>
      <w:proofErr w:type="spellStart"/>
      <w:r w:rsidRPr="00900604">
        <w:rPr>
          <w:rFonts w:ascii="Times New Roman" w:hAnsi="Times New Roman" w:cs="Times New Roman"/>
          <w:sz w:val="28"/>
          <w:szCs w:val="28"/>
        </w:rPr>
        <w:t>Работягов</w:t>
      </w:r>
      <w:proofErr w:type="spellEnd"/>
      <w:r w:rsidRPr="00900604">
        <w:rPr>
          <w:rFonts w:ascii="Times New Roman" w:hAnsi="Times New Roman" w:cs="Times New Roman"/>
          <w:sz w:val="28"/>
          <w:szCs w:val="28"/>
        </w:rPr>
        <w:t xml:space="preserve"> Константин Васильевич – председатель комиссии профкома по охране труда и технике безопасности, </w:t>
      </w:r>
      <w:r w:rsidR="00D24D7B" w:rsidRPr="00900604">
        <w:rPr>
          <w:rFonts w:ascii="Times New Roman" w:hAnsi="Times New Roman" w:cs="Times New Roman"/>
          <w:sz w:val="28"/>
          <w:szCs w:val="28"/>
        </w:rPr>
        <w:t xml:space="preserve">кандидат химических наук, </w:t>
      </w:r>
      <w:r w:rsidRPr="00900604">
        <w:rPr>
          <w:rFonts w:ascii="Times New Roman" w:hAnsi="Times New Roman" w:cs="Times New Roman"/>
          <w:sz w:val="28"/>
          <w:szCs w:val="28"/>
        </w:rPr>
        <w:t xml:space="preserve">доцент кафедры общей и физической химии </w:t>
      </w:r>
      <w:r w:rsidR="00337336" w:rsidRPr="00900604">
        <w:rPr>
          <w:rFonts w:ascii="Times New Roman" w:hAnsi="Times New Roman" w:cs="Times New Roman"/>
          <w:sz w:val="28"/>
          <w:szCs w:val="28"/>
        </w:rPr>
        <w:t>Института</w:t>
      </w:r>
      <w:r w:rsidR="00D24D7B" w:rsidRPr="00900604">
        <w:rPr>
          <w:rFonts w:ascii="Times New Roman" w:hAnsi="Times New Roman" w:cs="Times New Roman"/>
          <w:sz w:val="28"/>
          <w:szCs w:val="28"/>
        </w:rPr>
        <w:t xml:space="preserve"> биохимических технологий, экологии и фармации</w:t>
      </w:r>
      <w:r w:rsidRPr="00900604">
        <w:rPr>
          <w:rFonts w:ascii="Times New Roman" w:hAnsi="Times New Roman" w:cs="Times New Roman"/>
          <w:sz w:val="28"/>
          <w:szCs w:val="28"/>
        </w:rPr>
        <w:t xml:space="preserve">; </w:t>
      </w:r>
    </w:p>
    <w:p w:rsidR="005C2EE1" w:rsidRPr="00900604" w:rsidRDefault="005C2EE1" w:rsidP="005C2EE1">
      <w:pPr>
        <w:pStyle w:val="a4"/>
        <w:tabs>
          <w:tab w:val="left" w:pos="851"/>
          <w:tab w:val="left" w:pos="1134"/>
        </w:tabs>
        <w:spacing w:after="0" w:line="240" w:lineRule="auto"/>
        <w:ind w:left="0" w:firstLine="709"/>
        <w:jc w:val="both"/>
        <w:rPr>
          <w:iCs/>
          <w:sz w:val="28"/>
          <w:szCs w:val="28"/>
        </w:rPr>
      </w:pPr>
      <w:r w:rsidRPr="00900604">
        <w:rPr>
          <w:rFonts w:ascii="Times New Roman" w:hAnsi="Times New Roman" w:cs="Times New Roman"/>
          <w:sz w:val="28"/>
          <w:szCs w:val="28"/>
        </w:rPr>
        <w:t xml:space="preserve">Соколов Виталий Геннадьевич – </w:t>
      </w:r>
      <w:r w:rsidR="00D24D7B" w:rsidRPr="00900604">
        <w:rPr>
          <w:rFonts w:ascii="Times New Roman" w:hAnsi="Times New Roman" w:cs="Times New Roman"/>
          <w:sz w:val="28"/>
          <w:szCs w:val="28"/>
        </w:rPr>
        <w:t>член</w:t>
      </w:r>
      <w:r w:rsidRPr="00900604">
        <w:rPr>
          <w:rFonts w:ascii="Times New Roman" w:hAnsi="Times New Roman" w:cs="Times New Roman"/>
          <w:sz w:val="28"/>
          <w:szCs w:val="28"/>
        </w:rPr>
        <w:t xml:space="preserve"> профкома работников, </w:t>
      </w:r>
      <w:r w:rsidR="00D24D7B" w:rsidRPr="00900604">
        <w:rPr>
          <w:rFonts w:ascii="Times New Roman" w:hAnsi="Times New Roman" w:cs="Times New Roman"/>
          <w:sz w:val="28"/>
          <w:szCs w:val="28"/>
        </w:rPr>
        <w:t xml:space="preserve">кандидат ветеринарных наук, </w:t>
      </w:r>
      <w:r w:rsidRPr="00900604">
        <w:rPr>
          <w:rFonts w:ascii="Times New Roman" w:hAnsi="Times New Roman" w:cs="Times New Roman"/>
          <w:sz w:val="28"/>
          <w:szCs w:val="28"/>
        </w:rPr>
        <w:t xml:space="preserve">доцент кафедры анатомии и физиологии животных </w:t>
      </w:r>
      <w:r w:rsidR="00D24D7B" w:rsidRPr="00900604">
        <w:rPr>
          <w:rFonts w:ascii="Times New Roman" w:hAnsi="Times New Roman" w:cs="Times New Roman"/>
          <w:sz w:val="28"/>
          <w:szCs w:val="28"/>
        </w:rPr>
        <w:t>Института «</w:t>
      </w:r>
      <w:r w:rsidRPr="00900604">
        <w:rPr>
          <w:rFonts w:ascii="Times New Roman" w:hAnsi="Times New Roman" w:cs="Times New Roman"/>
          <w:sz w:val="28"/>
          <w:szCs w:val="28"/>
        </w:rPr>
        <w:t>А</w:t>
      </w:r>
      <w:r w:rsidR="00D24D7B" w:rsidRPr="00900604">
        <w:rPr>
          <w:rFonts w:ascii="Times New Roman" w:hAnsi="Times New Roman" w:cs="Times New Roman"/>
          <w:sz w:val="28"/>
          <w:szCs w:val="28"/>
        </w:rPr>
        <w:t>гротехнологическая а</w:t>
      </w:r>
      <w:r w:rsidRPr="00900604">
        <w:rPr>
          <w:rFonts w:ascii="Times New Roman" w:hAnsi="Times New Roman" w:cs="Times New Roman"/>
          <w:sz w:val="28"/>
          <w:szCs w:val="28"/>
        </w:rPr>
        <w:t>кадеми</w:t>
      </w:r>
      <w:r w:rsidR="00D24D7B" w:rsidRPr="00900604">
        <w:rPr>
          <w:rFonts w:ascii="Times New Roman" w:hAnsi="Times New Roman" w:cs="Times New Roman"/>
          <w:sz w:val="28"/>
          <w:szCs w:val="28"/>
        </w:rPr>
        <w:t>я»</w:t>
      </w:r>
      <w:r w:rsidRPr="00900604">
        <w:rPr>
          <w:rFonts w:ascii="Times New Roman" w:hAnsi="Times New Roman" w:cs="Times New Roman"/>
          <w:sz w:val="28"/>
          <w:szCs w:val="28"/>
        </w:rPr>
        <w:t xml:space="preserve">; </w:t>
      </w:r>
    </w:p>
    <w:p w:rsidR="00D24D7B" w:rsidRPr="00900604" w:rsidRDefault="005C2EE1" w:rsidP="00D24D7B">
      <w:pPr>
        <w:pStyle w:val="a4"/>
        <w:tabs>
          <w:tab w:val="left" w:pos="851"/>
          <w:tab w:val="left" w:pos="1134"/>
        </w:tabs>
        <w:spacing w:after="0" w:line="240" w:lineRule="auto"/>
        <w:ind w:left="0"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Тимохин Александр Михайлович – </w:t>
      </w:r>
      <w:r w:rsidR="00D24D7B" w:rsidRPr="00900604">
        <w:rPr>
          <w:rFonts w:ascii="Times New Roman" w:hAnsi="Times New Roman" w:cs="Times New Roman"/>
          <w:sz w:val="28"/>
          <w:szCs w:val="28"/>
        </w:rPr>
        <w:t xml:space="preserve">заместитель председателя ППОР, председатель объединенной профсоюзной организации работников Института «Таврическая академия», Института филологии, Института </w:t>
      </w:r>
      <w:proofErr w:type="spellStart"/>
      <w:r w:rsidR="00D24D7B" w:rsidRPr="00900604">
        <w:rPr>
          <w:rFonts w:ascii="Times New Roman" w:hAnsi="Times New Roman" w:cs="Times New Roman"/>
          <w:sz w:val="28"/>
          <w:szCs w:val="28"/>
        </w:rPr>
        <w:t>медиакоммуникаций</w:t>
      </w:r>
      <w:proofErr w:type="spellEnd"/>
      <w:r w:rsidR="00D24D7B" w:rsidRPr="00900604">
        <w:rPr>
          <w:rFonts w:ascii="Times New Roman" w:hAnsi="Times New Roman" w:cs="Times New Roman"/>
          <w:sz w:val="28"/>
          <w:szCs w:val="28"/>
        </w:rPr>
        <w:t xml:space="preserve">, </w:t>
      </w:r>
      <w:proofErr w:type="spellStart"/>
      <w:r w:rsidR="00D24D7B" w:rsidRPr="00900604">
        <w:rPr>
          <w:rFonts w:ascii="Times New Roman" w:hAnsi="Times New Roman" w:cs="Times New Roman"/>
          <w:sz w:val="28"/>
          <w:szCs w:val="28"/>
        </w:rPr>
        <w:t>медиатехнологий</w:t>
      </w:r>
      <w:proofErr w:type="spellEnd"/>
      <w:r w:rsidR="00D24D7B" w:rsidRPr="00900604">
        <w:rPr>
          <w:rFonts w:ascii="Times New Roman" w:hAnsi="Times New Roman" w:cs="Times New Roman"/>
          <w:sz w:val="28"/>
          <w:szCs w:val="28"/>
        </w:rPr>
        <w:t xml:space="preserve"> и дизайна, кандидат философских наук, </w:t>
      </w:r>
      <w:r w:rsidRPr="00900604">
        <w:rPr>
          <w:rFonts w:ascii="Times New Roman" w:hAnsi="Times New Roman" w:cs="Times New Roman"/>
          <w:sz w:val="28"/>
          <w:szCs w:val="28"/>
        </w:rPr>
        <w:t>доцент кафедры философии естественнонаучного профиля философского факультета</w:t>
      </w:r>
      <w:r w:rsidR="00D24D7B" w:rsidRPr="00900604">
        <w:rPr>
          <w:rFonts w:ascii="Times New Roman" w:hAnsi="Times New Roman" w:cs="Times New Roman"/>
          <w:sz w:val="28"/>
          <w:szCs w:val="28"/>
        </w:rPr>
        <w:t>;</w:t>
      </w:r>
    </w:p>
    <w:p w:rsidR="005C2EE1" w:rsidRPr="00900604" w:rsidRDefault="005C2EE1" w:rsidP="00D24D7B">
      <w:pPr>
        <w:pStyle w:val="a4"/>
        <w:tabs>
          <w:tab w:val="left" w:pos="851"/>
          <w:tab w:val="left" w:pos="1134"/>
        </w:tabs>
        <w:spacing w:after="0" w:line="240" w:lineRule="auto"/>
        <w:ind w:left="0" w:firstLine="709"/>
        <w:jc w:val="both"/>
        <w:rPr>
          <w:rFonts w:ascii="Times New Roman" w:hAnsi="Times New Roman" w:cs="Times New Roman"/>
          <w:sz w:val="28"/>
          <w:szCs w:val="28"/>
        </w:rPr>
      </w:pPr>
      <w:r w:rsidRPr="00900604">
        <w:rPr>
          <w:rFonts w:ascii="Times New Roman" w:hAnsi="Times New Roman" w:cs="Times New Roman"/>
          <w:sz w:val="28"/>
          <w:szCs w:val="28"/>
        </w:rPr>
        <w:t>Шевченко Елена Васильевна – председатель проф</w:t>
      </w:r>
      <w:r w:rsidR="008362D7" w:rsidRPr="00900604">
        <w:rPr>
          <w:rFonts w:ascii="Times New Roman" w:hAnsi="Times New Roman" w:cs="Times New Roman"/>
          <w:sz w:val="28"/>
          <w:szCs w:val="28"/>
        </w:rPr>
        <w:t>союзной организации</w:t>
      </w:r>
      <w:r w:rsidRPr="00900604">
        <w:rPr>
          <w:rFonts w:ascii="Times New Roman" w:hAnsi="Times New Roman" w:cs="Times New Roman"/>
          <w:sz w:val="28"/>
          <w:szCs w:val="28"/>
        </w:rPr>
        <w:t xml:space="preserve"> работников</w:t>
      </w:r>
      <w:r w:rsidR="008362D7" w:rsidRPr="00900604">
        <w:rPr>
          <w:rFonts w:ascii="Times New Roman" w:hAnsi="Times New Roman" w:cs="Times New Roman"/>
          <w:sz w:val="28"/>
          <w:szCs w:val="28"/>
        </w:rPr>
        <w:t xml:space="preserve"> Физико-технического института</w:t>
      </w:r>
      <w:r w:rsidRPr="00900604">
        <w:rPr>
          <w:rFonts w:ascii="Times New Roman" w:hAnsi="Times New Roman" w:cs="Times New Roman"/>
          <w:sz w:val="28"/>
          <w:szCs w:val="28"/>
        </w:rPr>
        <w:t>, старший преподаватель кафедры общей физики</w:t>
      </w:r>
      <w:r w:rsidR="008362D7" w:rsidRPr="00900604">
        <w:rPr>
          <w:rFonts w:ascii="Times New Roman" w:hAnsi="Times New Roman" w:cs="Times New Roman"/>
          <w:sz w:val="28"/>
          <w:szCs w:val="28"/>
        </w:rPr>
        <w:t>.</w:t>
      </w:r>
    </w:p>
    <w:p w:rsidR="00B23307" w:rsidRPr="00900604" w:rsidRDefault="00B23307" w:rsidP="00A62F75">
      <w:pPr>
        <w:spacing w:after="0"/>
        <w:ind w:firstLine="709"/>
        <w:jc w:val="both"/>
        <w:rPr>
          <w:rFonts w:ascii="Times New Roman" w:hAnsi="Times New Roman"/>
          <w:sz w:val="28"/>
          <w:szCs w:val="28"/>
        </w:rPr>
      </w:pPr>
    </w:p>
    <w:p w:rsidR="00A62F75" w:rsidRPr="00900604" w:rsidRDefault="008362D7" w:rsidP="00A62F75">
      <w:pPr>
        <w:spacing w:after="0"/>
        <w:ind w:firstLine="709"/>
        <w:jc w:val="both"/>
        <w:rPr>
          <w:rFonts w:ascii="Times New Roman" w:hAnsi="Times New Roman"/>
          <w:sz w:val="28"/>
          <w:szCs w:val="28"/>
        </w:rPr>
      </w:pPr>
      <w:r w:rsidRPr="00900604">
        <w:rPr>
          <w:rFonts w:ascii="Times New Roman" w:hAnsi="Times New Roman"/>
          <w:sz w:val="28"/>
          <w:szCs w:val="28"/>
        </w:rPr>
        <w:t xml:space="preserve">Коллективный договор включает 13 разделов и 19 приложений к нему. </w:t>
      </w:r>
    </w:p>
    <w:p w:rsidR="00A62F75" w:rsidRPr="00900604" w:rsidRDefault="00A62F75" w:rsidP="00A62F75">
      <w:pPr>
        <w:spacing w:after="0"/>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Он занял 1 место в Республиканском смотре-конкурсе Федерации независимых профсоюзов Крыма (ФНПК) на лучший коллективный договор в номинации «Лучший коллективный договор в организациях, предприятиях производственной сферы с численностью работающих свыше 1000 человек». </w:t>
      </w:r>
    </w:p>
    <w:p w:rsidR="00CA638E" w:rsidRPr="00900604" w:rsidRDefault="00C55CD6" w:rsidP="00A62F75">
      <w:pPr>
        <w:spacing w:after="0"/>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 Коллективном договоре на 2021–2024 гг. </w:t>
      </w:r>
      <w:r w:rsidRPr="00900604">
        <w:rPr>
          <w:rFonts w:ascii="Times New Roman" w:hAnsi="Times New Roman" w:cs="Times New Roman"/>
          <w:b/>
          <w:sz w:val="28"/>
          <w:szCs w:val="28"/>
        </w:rPr>
        <w:t>сохранились все основные гарантии, предусмотренные ранее</w:t>
      </w:r>
      <w:r w:rsidRPr="00900604">
        <w:rPr>
          <w:rFonts w:ascii="Times New Roman" w:hAnsi="Times New Roman" w:cs="Times New Roman"/>
          <w:sz w:val="28"/>
          <w:szCs w:val="28"/>
        </w:rPr>
        <w:t xml:space="preserve">, в том числе </w:t>
      </w:r>
      <w:r w:rsidRPr="00900604">
        <w:rPr>
          <w:rFonts w:ascii="Times New Roman" w:hAnsi="Times New Roman" w:cs="Times New Roman"/>
          <w:sz w:val="28"/>
          <w:szCs w:val="28"/>
          <w:u w:val="single"/>
        </w:rPr>
        <w:t>выплаты за непрерывный стаж</w:t>
      </w:r>
      <w:r w:rsidRPr="00900604">
        <w:rPr>
          <w:rFonts w:ascii="Times New Roman" w:hAnsi="Times New Roman" w:cs="Times New Roman"/>
          <w:sz w:val="28"/>
          <w:szCs w:val="28"/>
        </w:rPr>
        <w:t xml:space="preserve"> (согласно проекту нового Коллективного договора, для его сохранения необходимо, </w:t>
      </w:r>
      <w:proofErr w:type="gramStart"/>
      <w:r w:rsidRPr="00900604">
        <w:rPr>
          <w:rFonts w:ascii="Times New Roman" w:hAnsi="Times New Roman" w:cs="Times New Roman"/>
          <w:sz w:val="28"/>
          <w:szCs w:val="28"/>
        </w:rPr>
        <w:t>чтобы</w:t>
      </w:r>
      <w:proofErr w:type="gramEnd"/>
      <w:r w:rsidRPr="00900604">
        <w:rPr>
          <w:rFonts w:ascii="Times New Roman" w:hAnsi="Times New Roman" w:cs="Times New Roman"/>
          <w:sz w:val="28"/>
          <w:szCs w:val="28"/>
        </w:rPr>
        <w:t xml:space="preserve"> перерыв в работе составил не более трех месяцев против 14 дней в прошлом договоре)</w:t>
      </w:r>
      <w:r w:rsidR="00CA638E" w:rsidRPr="00900604">
        <w:rPr>
          <w:rFonts w:ascii="Times New Roman" w:hAnsi="Times New Roman" w:cs="Times New Roman"/>
          <w:sz w:val="28"/>
          <w:szCs w:val="28"/>
        </w:rPr>
        <w:t>.</w:t>
      </w:r>
    </w:p>
    <w:p w:rsidR="00CA638E" w:rsidRPr="00900604" w:rsidRDefault="00CA638E" w:rsidP="00A62F75">
      <w:pPr>
        <w:spacing w:after="0"/>
        <w:ind w:firstLine="709"/>
        <w:jc w:val="both"/>
        <w:rPr>
          <w:rFonts w:ascii="Times New Roman" w:hAnsi="Times New Roman" w:cs="Times New Roman"/>
          <w:sz w:val="28"/>
          <w:szCs w:val="28"/>
        </w:rPr>
      </w:pPr>
      <w:r w:rsidRPr="00900604">
        <w:rPr>
          <w:rFonts w:ascii="Times New Roman" w:hAnsi="Times New Roman" w:cs="Times New Roman"/>
          <w:sz w:val="28"/>
          <w:szCs w:val="28"/>
        </w:rPr>
        <w:lastRenderedPageBreak/>
        <w:t>Д</w:t>
      </w:r>
      <w:r w:rsidR="00A62F75" w:rsidRPr="00900604">
        <w:rPr>
          <w:rFonts w:ascii="Times New Roman" w:hAnsi="Times New Roman" w:cs="Times New Roman"/>
          <w:sz w:val="28"/>
          <w:szCs w:val="28"/>
        </w:rPr>
        <w:t xml:space="preserve">ля большинства сотрудников сохранилась </w:t>
      </w:r>
      <w:r w:rsidR="00A62F75" w:rsidRPr="00900604">
        <w:rPr>
          <w:rFonts w:ascii="Times New Roman" w:hAnsi="Times New Roman" w:cs="Times New Roman"/>
          <w:sz w:val="28"/>
          <w:szCs w:val="28"/>
          <w:u w:val="single"/>
        </w:rPr>
        <w:t>5-дневная рабочая неделя</w:t>
      </w:r>
      <w:r w:rsidR="00A62F75" w:rsidRPr="00900604">
        <w:rPr>
          <w:rFonts w:ascii="Times New Roman" w:hAnsi="Times New Roman" w:cs="Times New Roman"/>
          <w:sz w:val="28"/>
          <w:szCs w:val="28"/>
        </w:rPr>
        <w:t>. Для педагогических работников установлена 6-дневная рабочая неделя, но расписание по основным общеобразовательным программам очной формы обучения составляется, как правило, с понедельника по пятницу.</w:t>
      </w:r>
      <w:r w:rsidRPr="00900604">
        <w:rPr>
          <w:rFonts w:ascii="Times New Roman" w:hAnsi="Times New Roman" w:cs="Times New Roman"/>
          <w:sz w:val="28"/>
          <w:szCs w:val="28"/>
        </w:rPr>
        <w:t xml:space="preserve"> </w:t>
      </w:r>
    </w:p>
    <w:p w:rsidR="00A62F75" w:rsidRPr="00900604" w:rsidRDefault="00CA638E" w:rsidP="00817B9D">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Сохранились дополнительные гарантии, такие как льготная оплата обучения как самих сотрудников, так и </w:t>
      </w:r>
      <w:proofErr w:type="gramStart"/>
      <w:r w:rsidRPr="00900604">
        <w:rPr>
          <w:rFonts w:ascii="Times New Roman" w:hAnsi="Times New Roman" w:cs="Times New Roman"/>
          <w:sz w:val="28"/>
          <w:szCs w:val="28"/>
        </w:rPr>
        <w:t>их детей</w:t>
      </w:r>
      <w:proofErr w:type="gramEnd"/>
      <w:r w:rsidRPr="00900604">
        <w:rPr>
          <w:rFonts w:ascii="Times New Roman" w:hAnsi="Times New Roman" w:cs="Times New Roman"/>
          <w:sz w:val="28"/>
          <w:szCs w:val="28"/>
        </w:rPr>
        <w:t xml:space="preserve"> и внуков; дополнительные отпуска и выходные дни; возможность поселения в общежитие и компенсация стоимости найма жилого помещения высококвалифицированным работникам.</w:t>
      </w:r>
    </w:p>
    <w:p w:rsidR="00A602A7" w:rsidRPr="00900604" w:rsidRDefault="00CA638E" w:rsidP="00817B9D">
      <w:pPr>
        <w:spacing w:after="0" w:line="360" w:lineRule="auto"/>
        <w:ind w:firstLine="709"/>
        <w:jc w:val="both"/>
        <w:rPr>
          <w:rFonts w:ascii="Times New Roman" w:hAnsi="Times New Roman"/>
          <w:sz w:val="28"/>
          <w:szCs w:val="28"/>
        </w:rPr>
      </w:pPr>
      <w:r w:rsidRPr="00900604">
        <w:rPr>
          <w:rFonts w:ascii="Times New Roman" w:hAnsi="Times New Roman" w:cs="Times New Roman"/>
          <w:sz w:val="28"/>
          <w:szCs w:val="28"/>
        </w:rPr>
        <w:t>В</w:t>
      </w:r>
      <w:r w:rsidR="00C55CD6" w:rsidRPr="00900604">
        <w:rPr>
          <w:rFonts w:ascii="Times New Roman" w:hAnsi="Times New Roman" w:cs="Times New Roman"/>
          <w:sz w:val="28"/>
          <w:szCs w:val="28"/>
        </w:rPr>
        <w:t xml:space="preserve">озобновились </w:t>
      </w:r>
      <w:r w:rsidR="00C55CD6" w:rsidRPr="00900604">
        <w:rPr>
          <w:rFonts w:ascii="Times New Roman" w:hAnsi="Times New Roman" w:cs="Times New Roman"/>
          <w:b/>
          <w:sz w:val="28"/>
          <w:szCs w:val="28"/>
        </w:rPr>
        <w:t>премиальные выплаты к юбилейным датам</w:t>
      </w:r>
      <w:r w:rsidR="00C55CD6" w:rsidRPr="00900604">
        <w:rPr>
          <w:rFonts w:ascii="Times New Roman" w:hAnsi="Times New Roman" w:cs="Times New Roman"/>
          <w:sz w:val="28"/>
          <w:szCs w:val="28"/>
        </w:rPr>
        <w:t xml:space="preserve"> работникам (в 50 лет, а также 60 лет для женщин и 65 лет для мужчин), добавились выплаты ко Дню Донора. </w:t>
      </w:r>
      <w:r w:rsidRPr="00900604">
        <w:rPr>
          <w:rFonts w:ascii="Times New Roman" w:hAnsi="Times New Roman" w:cs="Times New Roman"/>
          <w:sz w:val="28"/>
          <w:szCs w:val="28"/>
        </w:rPr>
        <w:t xml:space="preserve">Прописаны </w:t>
      </w:r>
      <w:r w:rsidRPr="00900604">
        <w:rPr>
          <w:rFonts w:ascii="Times New Roman" w:hAnsi="Times New Roman" w:cs="Times New Roman"/>
          <w:b/>
          <w:sz w:val="28"/>
          <w:szCs w:val="28"/>
        </w:rPr>
        <w:t>компенсации затрат на оздоровление</w:t>
      </w:r>
      <w:r w:rsidRPr="00900604">
        <w:rPr>
          <w:rFonts w:ascii="Times New Roman" w:hAnsi="Times New Roman" w:cs="Times New Roman"/>
          <w:sz w:val="28"/>
          <w:szCs w:val="28"/>
        </w:rPr>
        <w:t xml:space="preserve"> работодателем для членов Профсоюза. </w:t>
      </w:r>
      <w:r w:rsidR="00C55CD6" w:rsidRPr="00900604">
        <w:rPr>
          <w:rFonts w:ascii="Times New Roman" w:hAnsi="Times New Roman" w:cs="Times New Roman"/>
          <w:sz w:val="28"/>
          <w:szCs w:val="28"/>
        </w:rPr>
        <w:t>Появился целый блок положений, регулирующих деятельность структурных подразделений, осуществляющих образовательную деятельность по программам СПО.</w:t>
      </w:r>
      <w:r w:rsidR="008362D7" w:rsidRPr="00900604">
        <w:rPr>
          <w:rFonts w:ascii="Times New Roman" w:hAnsi="Times New Roman" w:cs="Times New Roman"/>
          <w:sz w:val="28"/>
          <w:szCs w:val="28"/>
        </w:rPr>
        <w:t xml:space="preserve"> Б</w:t>
      </w:r>
      <w:r w:rsidR="00A602A7" w:rsidRPr="00900604">
        <w:rPr>
          <w:rFonts w:ascii="Times New Roman" w:hAnsi="Times New Roman"/>
          <w:sz w:val="28"/>
          <w:szCs w:val="28"/>
        </w:rPr>
        <w:t>олее четко прописаны некоторые нормы трудового законодательства, появились новые социальные гарантии и льготы для сотрудников.</w:t>
      </w:r>
      <w:r w:rsidRPr="00900604">
        <w:rPr>
          <w:rFonts w:ascii="Times New Roman" w:hAnsi="Times New Roman"/>
          <w:sz w:val="28"/>
          <w:szCs w:val="28"/>
        </w:rPr>
        <w:t xml:space="preserve"> Например, работники, по ходатайству профсоюзного комитета, могут получить единовременную материальную помощь от работодателя на проведение дорогостоящих медицинских операций и приобретение дорогостоящих медицинских препаратов; </w:t>
      </w:r>
      <w:r w:rsidR="00576F16" w:rsidRPr="00900604">
        <w:rPr>
          <w:rFonts w:ascii="Times New Roman" w:hAnsi="Times New Roman"/>
          <w:sz w:val="28"/>
          <w:szCs w:val="28"/>
        </w:rPr>
        <w:t xml:space="preserve">на </w:t>
      </w:r>
      <w:r w:rsidRPr="00900604">
        <w:rPr>
          <w:rFonts w:ascii="Times New Roman" w:hAnsi="Times New Roman"/>
          <w:sz w:val="28"/>
          <w:szCs w:val="28"/>
        </w:rPr>
        <w:t>лечение детей с наследственными и хроническими заболеваниями</w:t>
      </w:r>
      <w:r w:rsidR="00576F16" w:rsidRPr="00900604">
        <w:rPr>
          <w:rFonts w:ascii="Times New Roman" w:hAnsi="Times New Roman"/>
          <w:sz w:val="28"/>
          <w:szCs w:val="28"/>
        </w:rPr>
        <w:t>, имеющим инвалидность; многодетным работникам.</w:t>
      </w:r>
    </w:p>
    <w:p w:rsidR="00880F11" w:rsidRPr="00900604" w:rsidRDefault="00576F16" w:rsidP="0065194B">
      <w:pPr>
        <w:pStyle w:val="a4"/>
        <w:tabs>
          <w:tab w:val="left" w:pos="0"/>
          <w:tab w:val="left" w:pos="993"/>
        </w:tabs>
        <w:spacing w:after="0" w:line="360" w:lineRule="auto"/>
        <w:ind w:left="0" w:firstLine="567"/>
        <w:jc w:val="both"/>
        <w:rPr>
          <w:rFonts w:ascii="Times New Roman" w:eastAsia="Calibri" w:hAnsi="Times New Roman" w:cs="Times New Roman"/>
          <w:bCs/>
          <w:sz w:val="28"/>
          <w:szCs w:val="28"/>
        </w:rPr>
      </w:pPr>
      <w:r w:rsidRPr="00900604">
        <w:rPr>
          <w:rFonts w:ascii="Times New Roman" w:hAnsi="Times New Roman" w:cs="Times New Roman"/>
          <w:sz w:val="28"/>
          <w:szCs w:val="28"/>
        </w:rPr>
        <w:t xml:space="preserve">В сентябре 2021 года </w:t>
      </w:r>
      <w:r w:rsidR="00880F11" w:rsidRPr="00900604">
        <w:rPr>
          <w:rFonts w:ascii="Times New Roman" w:hAnsi="Times New Roman" w:cs="Times New Roman"/>
          <w:sz w:val="28"/>
          <w:szCs w:val="28"/>
        </w:rPr>
        <w:t xml:space="preserve">приняты изменения в Положение об оплате труда – Приложение к Коллективному договору. </w:t>
      </w:r>
      <w:r w:rsidR="00880F11" w:rsidRPr="00900604">
        <w:rPr>
          <w:rFonts w:ascii="Times New Roman" w:eastAsia="Calibri" w:hAnsi="Times New Roman" w:cs="Times New Roman"/>
          <w:bCs/>
          <w:sz w:val="28"/>
          <w:szCs w:val="28"/>
        </w:rPr>
        <w:t>Принципиальных изменений в системе оплаты труда работников не предусматривается. Изменения и дополнения ни в коей мере не ухудшают положение работников в части размера, сроков оплаты труда и процесса начисления денежных выплат. Изменяется сама структура Положения и закрепленные в нем технические моменты работы департамента.</w:t>
      </w:r>
      <w:r w:rsidRPr="00900604">
        <w:rPr>
          <w:rFonts w:ascii="Times New Roman" w:eastAsia="Calibri" w:hAnsi="Times New Roman" w:cs="Times New Roman"/>
          <w:bCs/>
          <w:sz w:val="28"/>
          <w:szCs w:val="28"/>
        </w:rPr>
        <w:t xml:space="preserve"> </w:t>
      </w:r>
    </w:p>
    <w:p w:rsidR="00880F11" w:rsidRPr="00900604" w:rsidRDefault="00576F16" w:rsidP="0065194B">
      <w:pPr>
        <w:pStyle w:val="a4"/>
        <w:tabs>
          <w:tab w:val="left" w:pos="0"/>
          <w:tab w:val="left" w:pos="993"/>
        </w:tabs>
        <w:spacing w:after="0" w:line="360" w:lineRule="auto"/>
        <w:ind w:left="0" w:firstLine="567"/>
        <w:jc w:val="both"/>
        <w:rPr>
          <w:rFonts w:ascii="Times New Roman" w:eastAsia="Calibri" w:hAnsi="Times New Roman" w:cs="Times New Roman"/>
          <w:bCs/>
          <w:color w:val="000000"/>
          <w:sz w:val="28"/>
          <w:szCs w:val="28"/>
        </w:rPr>
      </w:pPr>
      <w:r w:rsidRPr="00900604">
        <w:rPr>
          <w:rFonts w:ascii="Times New Roman" w:eastAsia="Calibri" w:hAnsi="Times New Roman" w:cs="Times New Roman"/>
          <w:bCs/>
          <w:sz w:val="28"/>
          <w:szCs w:val="28"/>
        </w:rPr>
        <w:t>В</w:t>
      </w:r>
      <w:r w:rsidR="00880F11" w:rsidRPr="00900604">
        <w:rPr>
          <w:rFonts w:ascii="Times New Roman" w:eastAsia="Calibri" w:hAnsi="Times New Roman" w:cs="Times New Roman"/>
          <w:bCs/>
          <w:color w:val="000000"/>
          <w:sz w:val="28"/>
          <w:szCs w:val="28"/>
        </w:rPr>
        <w:t>се виды компенсационных и стимулирующих выплат сохранены. Работники не будут «терять» в заработной пл</w:t>
      </w:r>
      <w:r w:rsidRPr="00900604">
        <w:rPr>
          <w:rFonts w:ascii="Times New Roman" w:eastAsia="Calibri" w:hAnsi="Times New Roman" w:cs="Times New Roman"/>
          <w:bCs/>
          <w:sz w:val="28"/>
          <w:szCs w:val="28"/>
        </w:rPr>
        <w:t>а</w:t>
      </w:r>
      <w:r w:rsidR="00880F11" w:rsidRPr="00900604">
        <w:rPr>
          <w:rFonts w:ascii="Times New Roman" w:eastAsia="Calibri" w:hAnsi="Times New Roman" w:cs="Times New Roman"/>
          <w:bCs/>
          <w:color w:val="000000"/>
          <w:sz w:val="28"/>
          <w:szCs w:val="28"/>
        </w:rPr>
        <w:t>те.</w:t>
      </w:r>
    </w:p>
    <w:p w:rsidR="00880F11" w:rsidRPr="00900604" w:rsidRDefault="00880F11" w:rsidP="0065194B">
      <w:pPr>
        <w:pStyle w:val="a4"/>
        <w:tabs>
          <w:tab w:val="left" w:pos="0"/>
          <w:tab w:val="left" w:pos="993"/>
        </w:tabs>
        <w:spacing w:after="0" w:line="360" w:lineRule="auto"/>
        <w:ind w:left="0" w:firstLine="567"/>
        <w:jc w:val="both"/>
        <w:rPr>
          <w:rFonts w:ascii="Times New Roman" w:eastAsia="Calibri" w:hAnsi="Times New Roman" w:cs="Times New Roman"/>
          <w:bCs/>
          <w:sz w:val="28"/>
          <w:szCs w:val="28"/>
        </w:rPr>
      </w:pPr>
      <w:r w:rsidRPr="00900604">
        <w:rPr>
          <w:rFonts w:ascii="Times New Roman" w:eastAsia="Calibri" w:hAnsi="Times New Roman" w:cs="Times New Roman"/>
          <w:bCs/>
          <w:sz w:val="28"/>
          <w:szCs w:val="28"/>
        </w:rPr>
        <w:t xml:space="preserve">П. 5.11.8. четко прописывает, какие именно выплаты относятся к выплатам компенсационного характера. Устанавливается выплата за классное руководство </w:t>
      </w:r>
      <w:r w:rsidRPr="00900604">
        <w:rPr>
          <w:rFonts w:ascii="Times New Roman" w:eastAsia="Calibri" w:hAnsi="Times New Roman" w:cs="Times New Roman"/>
          <w:bCs/>
          <w:sz w:val="28"/>
          <w:szCs w:val="28"/>
        </w:rPr>
        <w:lastRenderedPageBreak/>
        <w:t>5000 рублей, которая утверждена Постановлением Правительства. Устанавливаются выплаты работникам, выполняющим функции заместителей директоров структурных подразделений, в размере до 50% от размера оклада педагогического работника, который выполняет функционал заместителя директора. Кроме того, директор структурного подразделения может назначать своему заместителю стимулирующие выплаты.</w:t>
      </w:r>
    </w:p>
    <w:p w:rsidR="007F679E" w:rsidRPr="00900604" w:rsidRDefault="0065194B" w:rsidP="008362D7">
      <w:pPr>
        <w:spacing w:after="0" w:line="360" w:lineRule="auto"/>
        <w:ind w:firstLine="709"/>
        <w:jc w:val="both"/>
        <w:rPr>
          <w:rFonts w:ascii="Times New Roman" w:eastAsia="Times New Roman" w:hAnsi="Times New Roman" w:cs="Times New Roman"/>
          <w:sz w:val="28"/>
          <w:szCs w:val="28"/>
          <w:lang w:eastAsia="zh-CN"/>
        </w:rPr>
      </w:pPr>
      <w:r w:rsidRPr="00900604">
        <w:rPr>
          <w:rFonts w:ascii="Times New Roman" w:eastAsia="Times New Roman" w:hAnsi="Times New Roman" w:cs="Times New Roman"/>
          <w:sz w:val="28"/>
          <w:szCs w:val="28"/>
          <w:lang w:eastAsia="zh-CN"/>
        </w:rPr>
        <w:t xml:space="preserve">Также были внесены изменения в Коллективный договор, касающиеся уплаты членских взносов работниками из числа ППС, которые были уволены и вновь приняты на работу по результатам конкурсов. </w:t>
      </w:r>
      <w:r w:rsidR="007F679E" w:rsidRPr="00900604">
        <w:rPr>
          <w:rFonts w:ascii="Times New Roman" w:eastAsia="Times New Roman" w:hAnsi="Times New Roman" w:cs="Times New Roman"/>
          <w:sz w:val="28"/>
          <w:szCs w:val="28"/>
          <w:lang w:eastAsia="zh-CN"/>
        </w:rPr>
        <w:t>Работодатель обязуется считать действующим предыдущее заявление работника и не требовать написания нового заявления на удержание 1%. К сожалению, механизм удержания взносов до сих пор четко не отлажен централизованной бухгалтерией.</w:t>
      </w:r>
    </w:p>
    <w:p w:rsidR="00133EA5" w:rsidRPr="00900604" w:rsidRDefault="00880F11" w:rsidP="008362D7">
      <w:pPr>
        <w:spacing w:after="0" w:line="360" w:lineRule="auto"/>
        <w:ind w:firstLine="709"/>
        <w:jc w:val="both"/>
        <w:rPr>
          <w:rFonts w:ascii="Times New Roman" w:hAnsi="Times New Roman" w:cs="Times New Roman"/>
          <w:b/>
          <w:sz w:val="28"/>
          <w:szCs w:val="28"/>
        </w:rPr>
      </w:pPr>
      <w:r w:rsidRPr="00900604">
        <w:rPr>
          <w:rFonts w:ascii="Times New Roman" w:eastAsia="Times New Roman" w:hAnsi="Times New Roman" w:cs="Times New Roman"/>
          <w:sz w:val="28"/>
          <w:szCs w:val="28"/>
          <w:lang w:eastAsia="zh-CN"/>
        </w:rPr>
        <w:t xml:space="preserve">Изменениями и дополнениями </w:t>
      </w:r>
      <w:r w:rsidR="00576F16" w:rsidRPr="00900604">
        <w:rPr>
          <w:rFonts w:ascii="Times New Roman" w:eastAsia="Times New Roman" w:hAnsi="Times New Roman" w:cs="Times New Roman"/>
          <w:sz w:val="28"/>
          <w:szCs w:val="28"/>
          <w:lang w:eastAsia="zh-CN"/>
        </w:rPr>
        <w:t xml:space="preserve">№ 2 </w:t>
      </w:r>
      <w:r w:rsidRPr="00900604">
        <w:rPr>
          <w:rFonts w:ascii="Times New Roman" w:eastAsia="Times New Roman" w:hAnsi="Times New Roman" w:cs="Times New Roman"/>
          <w:sz w:val="28"/>
          <w:szCs w:val="28"/>
          <w:lang w:eastAsia="zh-CN"/>
        </w:rPr>
        <w:t xml:space="preserve">к Коллективному договору, которые были подписаны </w:t>
      </w:r>
      <w:r w:rsidR="00576F16" w:rsidRPr="00900604">
        <w:rPr>
          <w:rFonts w:ascii="Times New Roman" w:eastAsia="Times New Roman" w:hAnsi="Times New Roman" w:cs="Times New Roman"/>
          <w:sz w:val="28"/>
          <w:szCs w:val="28"/>
          <w:lang w:eastAsia="zh-CN"/>
        </w:rPr>
        <w:t>в</w:t>
      </w:r>
      <w:r w:rsidRPr="00900604">
        <w:rPr>
          <w:rFonts w:ascii="Times New Roman" w:eastAsia="Times New Roman" w:hAnsi="Times New Roman" w:cs="Times New Roman"/>
          <w:sz w:val="28"/>
          <w:szCs w:val="28"/>
          <w:lang w:eastAsia="zh-CN"/>
        </w:rPr>
        <w:t xml:space="preserve"> октябр</w:t>
      </w:r>
      <w:r w:rsidR="00576F16" w:rsidRPr="00900604">
        <w:rPr>
          <w:rFonts w:ascii="Times New Roman" w:eastAsia="Times New Roman" w:hAnsi="Times New Roman" w:cs="Times New Roman"/>
          <w:sz w:val="28"/>
          <w:szCs w:val="28"/>
          <w:lang w:eastAsia="zh-CN"/>
        </w:rPr>
        <w:t>е</w:t>
      </w:r>
      <w:r w:rsidRPr="00900604">
        <w:rPr>
          <w:rFonts w:ascii="Times New Roman" w:eastAsia="Times New Roman" w:hAnsi="Times New Roman" w:cs="Times New Roman"/>
          <w:sz w:val="28"/>
          <w:szCs w:val="28"/>
          <w:lang w:eastAsia="zh-CN"/>
        </w:rPr>
        <w:t xml:space="preserve"> 2021 г. внесены дополнения в Положение об оплате труда относительно оплаты труда </w:t>
      </w:r>
      <w:r w:rsidRPr="00900604">
        <w:rPr>
          <w:rFonts w:ascii="Times New Roman" w:hAnsi="Times New Roman"/>
          <w:sz w:val="28"/>
          <w:szCs w:val="28"/>
        </w:rPr>
        <w:t>административно-управленческого персонала, учебно-вспомогательного персонала, обслуживающего персонала, а также определены размеры должностных окладов заместителей директоров, начальников управлений и отделов.</w:t>
      </w:r>
    </w:p>
    <w:p w:rsidR="00B23307" w:rsidRPr="00900604" w:rsidRDefault="00B23307" w:rsidP="00E735AF">
      <w:pPr>
        <w:spacing w:after="0" w:line="360" w:lineRule="auto"/>
        <w:ind w:firstLine="709"/>
        <w:jc w:val="center"/>
        <w:rPr>
          <w:rFonts w:ascii="Times New Roman" w:hAnsi="Times New Roman" w:cs="Times New Roman"/>
          <w:b/>
          <w:sz w:val="28"/>
          <w:szCs w:val="28"/>
        </w:rPr>
      </w:pPr>
    </w:p>
    <w:p w:rsidR="00B23307" w:rsidRPr="00900604" w:rsidRDefault="00B23307" w:rsidP="00E735AF">
      <w:pPr>
        <w:spacing w:after="0" w:line="360" w:lineRule="auto"/>
        <w:ind w:firstLine="709"/>
        <w:jc w:val="center"/>
        <w:rPr>
          <w:rFonts w:ascii="Times New Roman" w:hAnsi="Times New Roman" w:cs="Times New Roman"/>
          <w:b/>
          <w:sz w:val="28"/>
          <w:szCs w:val="28"/>
        </w:rPr>
      </w:pPr>
    </w:p>
    <w:p w:rsidR="00B23307" w:rsidRPr="00900604" w:rsidRDefault="00B23307" w:rsidP="00E735AF">
      <w:pPr>
        <w:spacing w:after="0" w:line="360" w:lineRule="auto"/>
        <w:ind w:firstLine="709"/>
        <w:jc w:val="center"/>
        <w:rPr>
          <w:rFonts w:ascii="Times New Roman" w:hAnsi="Times New Roman" w:cs="Times New Roman"/>
          <w:b/>
          <w:sz w:val="28"/>
          <w:szCs w:val="28"/>
        </w:rPr>
      </w:pPr>
    </w:p>
    <w:p w:rsidR="00B13E03" w:rsidRPr="00900604" w:rsidRDefault="00B13E03" w:rsidP="00E735AF">
      <w:pPr>
        <w:spacing w:after="0" w:line="360" w:lineRule="auto"/>
        <w:ind w:firstLine="709"/>
        <w:jc w:val="center"/>
        <w:rPr>
          <w:rFonts w:ascii="Times New Roman" w:hAnsi="Times New Roman" w:cs="Times New Roman"/>
          <w:b/>
          <w:sz w:val="28"/>
          <w:szCs w:val="28"/>
        </w:rPr>
      </w:pPr>
      <w:r w:rsidRPr="00900604">
        <w:rPr>
          <w:rFonts w:ascii="Times New Roman" w:hAnsi="Times New Roman" w:cs="Times New Roman"/>
          <w:b/>
          <w:sz w:val="28"/>
          <w:szCs w:val="28"/>
        </w:rPr>
        <w:t>ОСНОВНЫЕ НАПРАВЛЕНИЯ ДЕЯТЕЛЬНОСТИ</w:t>
      </w:r>
    </w:p>
    <w:p w:rsidR="00B13E03" w:rsidRPr="00900604" w:rsidRDefault="00B13E03"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Основные направления деятельности профсоюзной организации разработаны в соответствии с Программой развития деятельности Профсоюза работников народного образования и науки Российской Федерации на 20</w:t>
      </w:r>
      <w:r w:rsidR="0055031C" w:rsidRPr="00900604">
        <w:rPr>
          <w:rFonts w:ascii="Times New Roman" w:hAnsi="Times New Roman" w:cs="Times New Roman"/>
          <w:sz w:val="28"/>
          <w:szCs w:val="28"/>
        </w:rPr>
        <w:t>20</w:t>
      </w:r>
      <w:r w:rsidRPr="00900604">
        <w:rPr>
          <w:rFonts w:ascii="Times New Roman" w:hAnsi="Times New Roman" w:cs="Times New Roman"/>
          <w:sz w:val="28"/>
          <w:szCs w:val="28"/>
        </w:rPr>
        <w:t>–20</w:t>
      </w:r>
      <w:r w:rsidR="00F83E53" w:rsidRPr="00900604">
        <w:rPr>
          <w:rFonts w:ascii="Times New Roman" w:hAnsi="Times New Roman" w:cs="Times New Roman"/>
          <w:sz w:val="28"/>
          <w:szCs w:val="28"/>
        </w:rPr>
        <w:t>2</w:t>
      </w:r>
      <w:r w:rsidR="0055031C" w:rsidRPr="00900604">
        <w:rPr>
          <w:rFonts w:ascii="Times New Roman" w:hAnsi="Times New Roman" w:cs="Times New Roman"/>
          <w:sz w:val="28"/>
          <w:szCs w:val="28"/>
        </w:rPr>
        <w:t>5</w:t>
      </w:r>
      <w:r w:rsidRPr="00900604">
        <w:rPr>
          <w:rFonts w:ascii="Times New Roman" w:hAnsi="Times New Roman" w:cs="Times New Roman"/>
          <w:sz w:val="28"/>
          <w:szCs w:val="28"/>
        </w:rPr>
        <w:t xml:space="preserve"> годы. Они включают в себя следующее:</w:t>
      </w:r>
    </w:p>
    <w:p w:rsidR="00B13E03" w:rsidRPr="00900604" w:rsidRDefault="00B13E03"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Развитие социального диалога и социального партнерства</w:t>
      </w:r>
    </w:p>
    <w:p w:rsidR="00B13E03" w:rsidRPr="00900604" w:rsidRDefault="00B13E03" w:rsidP="00E735AF">
      <w:pPr>
        <w:spacing w:after="0" w:line="360" w:lineRule="auto"/>
        <w:ind w:firstLine="709"/>
        <w:jc w:val="both"/>
        <w:rPr>
          <w:rFonts w:ascii="Times New Roman" w:hAnsi="Times New Roman" w:cs="Times New Roman"/>
          <w:iCs/>
          <w:sz w:val="28"/>
          <w:szCs w:val="28"/>
        </w:rPr>
      </w:pPr>
      <w:r w:rsidRPr="00900604">
        <w:rPr>
          <w:rFonts w:ascii="Times New Roman" w:hAnsi="Times New Roman" w:cs="Times New Roman"/>
          <w:sz w:val="28"/>
          <w:szCs w:val="28"/>
        </w:rPr>
        <w:t>Правовая</w:t>
      </w:r>
      <w:r w:rsidRPr="00900604">
        <w:rPr>
          <w:rFonts w:ascii="Times New Roman" w:hAnsi="Times New Roman" w:cs="Times New Roman"/>
          <w:iCs/>
          <w:sz w:val="28"/>
          <w:szCs w:val="28"/>
        </w:rPr>
        <w:t xml:space="preserve"> защита членов Профсоюза</w:t>
      </w:r>
    </w:p>
    <w:p w:rsidR="00B13E03" w:rsidRPr="00900604" w:rsidRDefault="00B13E03" w:rsidP="00E735AF">
      <w:pPr>
        <w:spacing w:after="0" w:line="360" w:lineRule="auto"/>
        <w:ind w:firstLine="709"/>
        <w:jc w:val="both"/>
        <w:rPr>
          <w:rFonts w:ascii="Times New Roman" w:hAnsi="Times New Roman" w:cs="Times New Roman"/>
          <w:iCs/>
          <w:sz w:val="28"/>
          <w:szCs w:val="28"/>
        </w:rPr>
      </w:pPr>
      <w:r w:rsidRPr="00900604">
        <w:rPr>
          <w:rFonts w:ascii="Times New Roman" w:hAnsi="Times New Roman" w:cs="Times New Roman"/>
          <w:iCs/>
          <w:sz w:val="28"/>
          <w:szCs w:val="28"/>
        </w:rPr>
        <w:t>Контроль за оплатой труда</w:t>
      </w:r>
    </w:p>
    <w:p w:rsidR="00B13E03" w:rsidRPr="00900604" w:rsidRDefault="00B13E03"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Создание безопасных и комфортных условий труда</w:t>
      </w:r>
    </w:p>
    <w:p w:rsidR="00B13E03" w:rsidRPr="00900604" w:rsidRDefault="00B13E03"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lastRenderedPageBreak/>
        <w:t>Развитие социальной поддержки членов Профсоюза</w:t>
      </w:r>
    </w:p>
    <w:p w:rsidR="00B13E03" w:rsidRPr="00900604" w:rsidRDefault="00B13E03"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Организация оздоровления и отдыха работников</w:t>
      </w:r>
    </w:p>
    <w:p w:rsidR="00B13E03" w:rsidRPr="00900604" w:rsidRDefault="00B13E03"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Организация досуга членов Профсоюза</w:t>
      </w:r>
    </w:p>
    <w:p w:rsidR="00B13E03" w:rsidRPr="00900604" w:rsidRDefault="00B13E03"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Пропаганда физической культуры и спорта, здорового образа жизни</w:t>
      </w:r>
    </w:p>
    <w:p w:rsidR="00B13E03" w:rsidRPr="00900604" w:rsidRDefault="00B13E03" w:rsidP="00E735AF">
      <w:pPr>
        <w:pStyle w:val="ab"/>
        <w:spacing w:after="0" w:line="360" w:lineRule="auto"/>
        <w:ind w:firstLine="709"/>
        <w:rPr>
          <w:sz w:val="28"/>
          <w:szCs w:val="28"/>
        </w:rPr>
      </w:pPr>
      <w:r w:rsidRPr="00900604">
        <w:rPr>
          <w:sz w:val="28"/>
          <w:szCs w:val="28"/>
        </w:rPr>
        <w:t>Информационное обеспечение профсоюзной деятельности</w:t>
      </w:r>
      <w:r w:rsidR="00B23307" w:rsidRPr="00900604">
        <w:rPr>
          <w:sz w:val="28"/>
          <w:szCs w:val="28"/>
        </w:rPr>
        <w:t>.</w:t>
      </w:r>
    </w:p>
    <w:p w:rsidR="0055031C" w:rsidRPr="00900604" w:rsidRDefault="0055031C" w:rsidP="00E735AF">
      <w:pPr>
        <w:spacing w:after="0" w:line="360" w:lineRule="auto"/>
        <w:ind w:firstLine="709"/>
        <w:jc w:val="center"/>
        <w:rPr>
          <w:rFonts w:ascii="Times New Roman" w:hAnsi="Times New Roman" w:cs="Times New Roman"/>
          <w:sz w:val="28"/>
          <w:szCs w:val="28"/>
        </w:rPr>
      </w:pPr>
    </w:p>
    <w:p w:rsidR="000F5E4B" w:rsidRPr="00900604" w:rsidRDefault="00744182" w:rsidP="00E735AF">
      <w:pPr>
        <w:spacing w:after="0" w:line="360" w:lineRule="auto"/>
        <w:ind w:firstLine="709"/>
        <w:jc w:val="center"/>
        <w:rPr>
          <w:rFonts w:ascii="Times New Roman" w:hAnsi="Times New Roman" w:cs="Times New Roman"/>
          <w:b/>
          <w:sz w:val="28"/>
          <w:szCs w:val="28"/>
        </w:rPr>
      </w:pPr>
      <w:r w:rsidRPr="00900604">
        <w:rPr>
          <w:rFonts w:ascii="Times New Roman" w:hAnsi="Times New Roman" w:cs="Times New Roman"/>
          <w:b/>
          <w:sz w:val="28"/>
          <w:szCs w:val="28"/>
        </w:rPr>
        <w:t>КОМИССИИ</w:t>
      </w:r>
      <w:r w:rsidR="00687D0C" w:rsidRPr="00900604">
        <w:rPr>
          <w:rFonts w:ascii="Times New Roman" w:hAnsi="Times New Roman" w:cs="Times New Roman"/>
          <w:b/>
          <w:sz w:val="28"/>
          <w:szCs w:val="28"/>
        </w:rPr>
        <w:t xml:space="preserve"> ПРОФКОМА</w:t>
      </w:r>
    </w:p>
    <w:p w:rsidR="00F56C21" w:rsidRPr="00900604" w:rsidRDefault="00D547F3"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Все к</w:t>
      </w:r>
      <w:r w:rsidR="00596982" w:rsidRPr="00900604">
        <w:rPr>
          <w:rFonts w:ascii="Times New Roman" w:hAnsi="Times New Roman" w:cs="Times New Roman"/>
          <w:sz w:val="28"/>
          <w:szCs w:val="28"/>
        </w:rPr>
        <w:t xml:space="preserve">омиссии </w:t>
      </w:r>
      <w:r w:rsidR="003A0DA9" w:rsidRPr="00900604">
        <w:rPr>
          <w:rFonts w:ascii="Times New Roman" w:hAnsi="Times New Roman" w:cs="Times New Roman"/>
          <w:sz w:val="28"/>
          <w:szCs w:val="28"/>
        </w:rPr>
        <w:t>профкома</w:t>
      </w:r>
      <w:r w:rsidR="00596982" w:rsidRPr="00900604">
        <w:rPr>
          <w:rFonts w:ascii="Times New Roman" w:hAnsi="Times New Roman" w:cs="Times New Roman"/>
          <w:sz w:val="28"/>
          <w:szCs w:val="28"/>
        </w:rPr>
        <w:t xml:space="preserve"> </w:t>
      </w:r>
      <w:r w:rsidR="00B638BA" w:rsidRPr="00900604">
        <w:rPr>
          <w:rFonts w:ascii="Times New Roman" w:hAnsi="Times New Roman" w:cs="Times New Roman"/>
          <w:sz w:val="28"/>
          <w:szCs w:val="28"/>
        </w:rPr>
        <w:t xml:space="preserve">– а их </w:t>
      </w:r>
      <w:r w:rsidR="0055031C" w:rsidRPr="00900604">
        <w:rPr>
          <w:rFonts w:ascii="Times New Roman" w:hAnsi="Times New Roman" w:cs="Times New Roman"/>
          <w:sz w:val="28"/>
          <w:szCs w:val="28"/>
        </w:rPr>
        <w:t>9</w:t>
      </w:r>
      <w:r w:rsidR="00B638BA" w:rsidRPr="00900604">
        <w:rPr>
          <w:rFonts w:ascii="Times New Roman" w:hAnsi="Times New Roman" w:cs="Times New Roman"/>
          <w:sz w:val="28"/>
          <w:szCs w:val="28"/>
        </w:rPr>
        <w:t xml:space="preserve"> – </w:t>
      </w:r>
      <w:r w:rsidR="00596982" w:rsidRPr="00900604">
        <w:rPr>
          <w:rFonts w:ascii="Times New Roman" w:hAnsi="Times New Roman" w:cs="Times New Roman"/>
          <w:sz w:val="28"/>
          <w:szCs w:val="28"/>
        </w:rPr>
        <w:t>работали</w:t>
      </w:r>
      <w:r w:rsidR="00B638BA" w:rsidRPr="00900604">
        <w:rPr>
          <w:rFonts w:ascii="Times New Roman" w:hAnsi="Times New Roman" w:cs="Times New Roman"/>
          <w:sz w:val="28"/>
          <w:szCs w:val="28"/>
        </w:rPr>
        <w:t xml:space="preserve"> </w:t>
      </w:r>
      <w:r w:rsidR="00596982" w:rsidRPr="00900604">
        <w:rPr>
          <w:rFonts w:ascii="Times New Roman" w:hAnsi="Times New Roman" w:cs="Times New Roman"/>
          <w:sz w:val="28"/>
          <w:szCs w:val="28"/>
        </w:rPr>
        <w:t xml:space="preserve">по </w:t>
      </w:r>
      <w:r w:rsidR="00B638BA" w:rsidRPr="00900604">
        <w:rPr>
          <w:rFonts w:ascii="Times New Roman" w:hAnsi="Times New Roman" w:cs="Times New Roman"/>
          <w:sz w:val="28"/>
          <w:szCs w:val="28"/>
        </w:rPr>
        <w:t>основным</w:t>
      </w:r>
      <w:r w:rsidR="00596982" w:rsidRPr="00900604">
        <w:rPr>
          <w:rFonts w:ascii="Times New Roman" w:hAnsi="Times New Roman" w:cs="Times New Roman"/>
          <w:sz w:val="28"/>
          <w:szCs w:val="28"/>
        </w:rPr>
        <w:t xml:space="preserve"> направлениям деятельности согласно планам. </w:t>
      </w:r>
      <w:r w:rsidR="00461136" w:rsidRPr="00900604">
        <w:rPr>
          <w:rFonts w:ascii="Times New Roman" w:hAnsi="Times New Roman" w:cs="Times New Roman"/>
          <w:sz w:val="28"/>
          <w:szCs w:val="28"/>
        </w:rPr>
        <w:t xml:space="preserve">В состав комиссий входят в основном представители профсоюзных организаций </w:t>
      </w:r>
      <w:r w:rsidR="003A0DA9" w:rsidRPr="00900604">
        <w:rPr>
          <w:rFonts w:ascii="Times New Roman" w:hAnsi="Times New Roman" w:cs="Times New Roman"/>
          <w:sz w:val="28"/>
          <w:szCs w:val="28"/>
        </w:rPr>
        <w:t>структурных подразделений</w:t>
      </w:r>
      <w:r w:rsidR="00461136" w:rsidRPr="00900604">
        <w:rPr>
          <w:rFonts w:ascii="Times New Roman" w:hAnsi="Times New Roman" w:cs="Times New Roman"/>
          <w:sz w:val="28"/>
          <w:szCs w:val="28"/>
        </w:rPr>
        <w:t>.</w:t>
      </w:r>
    </w:p>
    <w:p w:rsidR="00F56C21" w:rsidRPr="00900604" w:rsidRDefault="00596982"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sz w:val="28"/>
          <w:szCs w:val="28"/>
        </w:rPr>
        <w:t xml:space="preserve">Комиссия по правовым вопросам, </w:t>
      </w:r>
      <w:r w:rsidRPr="00900604">
        <w:rPr>
          <w:rFonts w:ascii="Times New Roman" w:hAnsi="Times New Roman" w:cs="Times New Roman"/>
          <w:sz w:val="28"/>
          <w:szCs w:val="28"/>
        </w:rPr>
        <w:t xml:space="preserve">которую возглавляет Лукашева Наталия Николаевна, </w:t>
      </w:r>
      <w:r w:rsidR="000F5E4B" w:rsidRPr="00900604">
        <w:rPr>
          <w:rFonts w:ascii="Times New Roman" w:hAnsi="Times New Roman" w:cs="Times New Roman"/>
          <w:sz w:val="28"/>
          <w:szCs w:val="28"/>
        </w:rPr>
        <w:t xml:space="preserve">заместитель председателя </w:t>
      </w:r>
      <w:r w:rsidR="0055031C" w:rsidRPr="00900604">
        <w:rPr>
          <w:rFonts w:ascii="Times New Roman" w:hAnsi="Times New Roman" w:cs="Times New Roman"/>
          <w:sz w:val="28"/>
          <w:szCs w:val="28"/>
        </w:rPr>
        <w:t>ППОР</w:t>
      </w:r>
      <w:r w:rsidR="000F5E4B" w:rsidRPr="00900604">
        <w:rPr>
          <w:rFonts w:ascii="Times New Roman" w:hAnsi="Times New Roman" w:cs="Times New Roman"/>
          <w:sz w:val="28"/>
          <w:szCs w:val="28"/>
        </w:rPr>
        <w:t xml:space="preserve">, </w:t>
      </w:r>
      <w:r w:rsidRPr="00900604">
        <w:rPr>
          <w:rFonts w:ascii="Times New Roman" w:hAnsi="Times New Roman" w:cs="Times New Roman"/>
          <w:sz w:val="28"/>
          <w:szCs w:val="28"/>
        </w:rPr>
        <w:t xml:space="preserve">осуществляет работу по выполнению положений Коллективного договора, а также по своевременному внесению изменений и дополнений в Коллективный договор. </w:t>
      </w:r>
    </w:p>
    <w:p w:rsidR="00D547F3" w:rsidRPr="00900604" w:rsidRDefault="00596982"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Ежедневно комиссией оказывается </w:t>
      </w:r>
      <w:r w:rsidRPr="00900604">
        <w:rPr>
          <w:rFonts w:ascii="Times New Roman" w:hAnsi="Times New Roman" w:cs="Times New Roman"/>
          <w:b/>
          <w:sz w:val="28"/>
          <w:szCs w:val="28"/>
        </w:rPr>
        <w:t>правовая и консультативная помощь</w:t>
      </w:r>
      <w:r w:rsidRPr="00900604">
        <w:rPr>
          <w:rFonts w:ascii="Times New Roman" w:hAnsi="Times New Roman" w:cs="Times New Roman"/>
          <w:sz w:val="28"/>
          <w:szCs w:val="28"/>
        </w:rPr>
        <w:t xml:space="preserve"> работникам университета, постоянно готовятся ответы в устной и письменной форме на обращения работников. Дается правовая оценка локальных актов, приказов, соглашений и других актов, которые поступают на согласование в профсоюзную организацию. В большинство из этих документов вносятся дополнения и изменения. Дается оценка приказам о привлечении к дисциплинарным взысканиям работников университета. </w:t>
      </w:r>
      <w:r w:rsidR="00D547F3" w:rsidRPr="00900604">
        <w:rPr>
          <w:rFonts w:ascii="Times New Roman" w:hAnsi="Times New Roman" w:cs="Times New Roman"/>
          <w:sz w:val="28"/>
          <w:szCs w:val="28"/>
        </w:rPr>
        <w:t xml:space="preserve">Некоторые вопросы, в частности, по организации оплаты труда отдельных категорий работников, разрешались в рабочем порядке. </w:t>
      </w:r>
      <w:r w:rsidR="00CB39E3" w:rsidRPr="00900604">
        <w:rPr>
          <w:rFonts w:ascii="Times New Roman" w:hAnsi="Times New Roman" w:cs="Times New Roman"/>
          <w:sz w:val="28"/>
          <w:szCs w:val="28"/>
        </w:rPr>
        <w:t xml:space="preserve">Большое внимание в 2021 году </w:t>
      </w:r>
      <w:r w:rsidR="00F4402F" w:rsidRPr="00900604">
        <w:rPr>
          <w:rFonts w:ascii="Times New Roman" w:hAnsi="Times New Roman" w:cs="Times New Roman"/>
          <w:sz w:val="28"/>
          <w:szCs w:val="28"/>
        </w:rPr>
        <w:t xml:space="preserve">совместно с комиссией по нормированию и оплаты труда </w:t>
      </w:r>
      <w:r w:rsidR="00CB39E3" w:rsidRPr="00900604">
        <w:rPr>
          <w:rFonts w:ascii="Times New Roman" w:hAnsi="Times New Roman" w:cs="Times New Roman"/>
          <w:sz w:val="28"/>
          <w:szCs w:val="28"/>
        </w:rPr>
        <w:t xml:space="preserve">было уделено вопросам разработки показателей для оценки эффективности работы различных категорий сотрудников с целью </w:t>
      </w:r>
      <w:r w:rsidR="00F4402F" w:rsidRPr="00900604">
        <w:rPr>
          <w:rFonts w:ascii="Times New Roman" w:hAnsi="Times New Roman" w:cs="Times New Roman"/>
          <w:sz w:val="28"/>
          <w:szCs w:val="28"/>
        </w:rPr>
        <w:t>внедрения трудовых договоров с элементами эффективности – «эффективных контрактов».</w:t>
      </w:r>
    </w:p>
    <w:p w:rsidR="00CF2B95" w:rsidRPr="00900604" w:rsidRDefault="006D03CD" w:rsidP="006D03CD">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Основной формой правозащитной работы в текущем году была работа по конкретным обращениям членов профсоюза. </w:t>
      </w:r>
      <w:r w:rsidR="00596982" w:rsidRPr="00900604">
        <w:rPr>
          <w:rFonts w:ascii="Times New Roman" w:hAnsi="Times New Roman" w:cs="Times New Roman"/>
          <w:sz w:val="28"/>
          <w:szCs w:val="28"/>
        </w:rPr>
        <w:t xml:space="preserve">Были рассмотрены </w:t>
      </w:r>
      <w:r w:rsidR="00F83E53" w:rsidRPr="00900604">
        <w:rPr>
          <w:rFonts w:ascii="Times New Roman" w:hAnsi="Times New Roman" w:cs="Times New Roman"/>
          <w:sz w:val="28"/>
          <w:szCs w:val="28"/>
        </w:rPr>
        <w:t>18</w:t>
      </w:r>
      <w:r w:rsidR="00596982" w:rsidRPr="00900604">
        <w:rPr>
          <w:rFonts w:ascii="Times New Roman" w:hAnsi="Times New Roman" w:cs="Times New Roman"/>
          <w:sz w:val="28"/>
          <w:szCs w:val="28"/>
        </w:rPr>
        <w:t xml:space="preserve"> </w:t>
      </w:r>
      <w:r w:rsidR="00CB39E3" w:rsidRPr="00900604">
        <w:rPr>
          <w:rFonts w:ascii="Times New Roman" w:hAnsi="Times New Roman" w:cs="Times New Roman"/>
          <w:sz w:val="28"/>
          <w:szCs w:val="28"/>
        </w:rPr>
        <w:t xml:space="preserve">письменных </w:t>
      </w:r>
      <w:r w:rsidR="00596982" w:rsidRPr="00900604">
        <w:rPr>
          <w:rFonts w:ascii="Times New Roman" w:hAnsi="Times New Roman" w:cs="Times New Roman"/>
          <w:sz w:val="28"/>
          <w:szCs w:val="28"/>
        </w:rPr>
        <w:lastRenderedPageBreak/>
        <w:t>жалоб и обращени</w:t>
      </w:r>
      <w:r w:rsidR="00CB39E3" w:rsidRPr="00900604">
        <w:rPr>
          <w:rFonts w:ascii="Times New Roman" w:hAnsi="Times New Roman" w:cs="Times New Roman"/>
          <w:sz w:val="28"/>
          <w:szCs w:val="28"/>
        </w:rPr>
        <w:t>й</w:t>
      </w:r>
      <w:r w:rsidR="00596982" w:rsidRPr="00900604">
        <w:rPr>
          <w:rFonts w:ascii="Times New Roman" w:hAnsi="Times New Roman" w:cs="Times New Roman"/>
          <w:sz w:val="28"/>
          <w:szCs w:val="28"/>
        </w:rPr>
        <w:t>, из них признаны обоснованными и удовлетворены</w:t>
      </w:r>
      <w:r w:rsidR="00CF2B95" w:rsidRPr="00900604">
        <w:rPr>
          <w:rFonts w:ascii="Times New Roman" w:hAnsi="Times New Roman" w:cs="Times New Roman"/>
          <w:sz w:val="28"/>
          <w:szCs w:val="28"/>
        </w:rPr>
        <w:t xml:space="preserve"> </w:t>
      </w:r>
      <w:r w:rsidR="00F83E53" w:rsidRPr="00900604">
        <w:rPr>
          <w:rFonts w:ascii="Times New Roman" w:hAnsi="Times New Roman" w:cs="Times New Roman"/>
          <w:sz w:val="28"/>
          <w:szCs w:val="28"/>
        </w:rPr>
        <w:t>1</w:t>
      </w:r>
      <w:r w:rsidR="00CB39E3" w:rsidRPr="00900604">
        <w:rPr>
          <w:rFonts w:ascii="Times New Roman" w:hAnsi="Times New Roman" w:cs="Times New Roman"/>
          <w:sz w:val="28"/>
          <w:szCs w:val="28"/>
        </w:rPr>
        <w:t>2</w:t>
      </w:r>
      <w:r w:rsidR="00596982" w:rsidRPr="00900604">
        <w:rPr>
          <w:rFonts w:ascii="Times New Roman" w:hAnsi="Times New Roman" w:cs="Times New Roman"/>
          <w:sz w:val="28"/>
          <w:szCs w:val="28"/>
        </w:rPr>
        <w:t xml:space="preserve">. Принято по правовым вопросам на личном приеме </w:t>
      </w:r>
      <w:r w:rsidR="00CB39E3" w:rsidRPr="00900604">
        <w:rPr>
          <w:rFonts w:ascii="Times New Roman" w:hAnsi="Times New Roman" w:cs="Times New Roman"/>
          <w:sz w:val="28"/>
          <w:szCs w:val="28"/>
        </w:rPr>
        <w:t>310</w:t>
      </w:r>
      <w:r w:rsidR="00596982" w:rsidRPr="00900604">
        <w:rPr>
          <w:rFonts w:ascii="Times New Roman" w:hAnsi="Times New Roman" w:cs="Times New Roman"/>
          <w:sz w:val="28"/>
          <w:szCs w:val="28"/>
        </w:rPr>
        <w:t xml:space="preserve"> членов профсоюза. </w:t>
      </w:r>
    </w:p>
    <w:p w:rsidR="00F4402F" w:rsidRPr="00900604" w:rsidRDefault="00F4402F" w:rsidP="00E735AF">
      <w:pPr>
        <w:spacing w:after="0" w:line="360" w:lineRule="auto"/>
        <w:ind w:firstLine="709"/>
        <w:jc w:val="both"/>
        <w:rPr>
          <w:rFonts w:ascii="Times New Roman" w:hAnsi="Times New Roman" w:cs="Times New Roman"/>
          <w:sz w:val="28"/>
          <w:szCs w:val="28"/>
        </w:rPr>
      </w:pPr>
    </w:p>
    <w:p w:rsidR="00596982" w:rsidRPr="00900604" w:rsidRDefault="003A0DA9"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К</w:t>
      </w:r>
      <w:r w:rsidR="00596982" w:rsidRPr="00900604">
        <w:rPr>
          <w:rFonts w:ascii="Times New Roman" w:hAnsi="Times New Roman" w:cs="Times New Roman"/>
          <w:b/>
          <w:sz w:val="28"/>
          <w:szCs w:val="28"/>
        </w:rPr>
        <w:t>омисси</w:t>
      </w:r>
      <w:r w:rsidRPr="00900604">
        <w:rPr>
          <w:rFonts w:ascii="Times New Roman" w:hAnsi="Times New Roman" w:cs="Times New Roman"/>
          <w:b/>
          <w:sz w:val="28"/>
          <w:szCs w:val="28"/>
        </w:rPr>
        <w:t>я</w:t>
      </w:r>
      <w:r w:rsidR="00596982" w:rsidRPr="00900604">
        <w:rPr>
          <w:rFonts w:ascii="Times New Roman" w:hAnsi="Times New Roman" w:cs="Times New Roman"/>
          <w:b/>
          <w:sz w:val="28"/>
          <w:szCs w:val="28"/>
        </w:rPr>
        <w:t xml:space="preserve"> по </w:t>
      </w:r>
      <w:r w:rsidR="00A44F81" w:rsidRPr="00900604">
        <w:rPr>
          <w:rFonts w:ascii="Times New Roman" w:hAnsi="Times New Roman" w:cs="Times New Roman"/>
          <w:b/>
          <w:sz w:val="28"/>
          <w:szCs w:val="28"/>
        </w:rPr>
        <w:t xml:space="preserve">нормированию и </w:t>
      </w:r>
      <w:r w:rsidR="00596982" w:rsidRPr="00900604">
        <w:rPr>
          <w:rFonts w:ascii="Times New Roman" w:hAnsi="Times New Roman" w:cs="Times New Roman"/>
          <w:b/>
          <w:sz w:val="28"/>
          <w:szCs w:val="28"/>
        </w:rPr>
        <w:t>оплате труда</w:t>
      </w:r>
      <w:r w:rsidRPr="00900604">
        <w:rPr>
          <w:rFonts w:ascii="Times New Roman" w:hAnsi="Times New Roman" w:cs="Times New Roman"/>
          <w:b/>
          <w:sz w:val="28"/>
          <w:szCs w:val="28"/>
        </w:rPr>
        <w:t xml:space="preserve"> </w:t>
      </w:r>
      <w:r w:rsidRPr="00900604">
        <w:rPr>
          <w:rFonts w:ascii="Times New Roman" w:hAnsi="Times New Roman" w:cs="Times New Roman"/>
          <w:sz w:val="28"/>
          <w:szCs w:val="28"/>
        </w:rPr>
        <w:t>(возглавляет</w:t>
      </w:r>
      <w:r w:rsidR="00596982" w:rsidRPr="00900604">
        <w:rPr>
          <w:rFonts w:ascii="Times New Roman" w:hAnsi="Times New Roman" w:cs="Times New Roman"/>
          <w:sz w:val="28"/>
          <w:szCs w:val="28"/>
        </w:rPr>
        <w:t xml:space="preserve"> заме</w:t>
      </w:r>
      <w:r w:rsidR="00F56C21" w:rsidRPr="00900604">
        <w:rPr>
          <w:rFonts w:ascii="Times New Roman" w:hAnsi="Times New Roman" w:cs="Times New Roman"/>
          <w:sz w:val="28"/>
          <w:szCs w:val="28"/>
        </w:rPr>
        <w:t>стител</w:t>
      </w:r>
      <w:r w:rsidRPr="00900604">
        <w:rPr>
          <w:rFonts w:ascii="Times New Roman" w:hAnsi="Times New Roman" w:cs="Times New Roman"/>
          <w:sz w:val="28"/>
          <w:szCs w:val="28"/>
        </w:rPr>
        <w:t>ь</w:t>
      </w:r>
      <w:r w:rsidR="00F56C21" w:rsidRPr="00900604">
        <w:rPr>
          <w:rFonts w:ascii="Times New Roman" w:hAnsi="Times New Roman" w:cs="Times New Roman"/>
          <w:sz w:val="28"/>
          <w:szCs w:val="28"/>
        </w:rPr>
        <w:t xml:space="preserve"> председателя </w:t>
      </w:r>
      <w:r w:rsidR="00583AEC" w:rsidRPr="00900604">
        <w:rPr>
          <w:rFonts w:ascii="Times New Roman" w:hAnsi="Times New Roman" w:cs="Times New Roman"/>
          <w:sz w:val="28"/>
          <w:szCs w:val="28"/>
        </w:rPr>
        <w:t>ППОР</w:t>
      </w:r>
      <w:r w:rsidR="00F56C21" w:rsidRPr="00900604">
        <w:rPr>
          <w:rFonts w:ascii="Times New Roman" w:hAnsi="Times New Roman" w:cs="Times New Roman"/>
          <w:sz w:val="28"/>
          <w:szCs w:val="28"/>
        </w:rPr>
        <w:t xml:space="preserve"> </w:t>
      </w:r>
      <w:r w:rsidR="00596982" w:rsidRPr="00900604">
        <w:rPr>
          <w:rFonts w:ascii="Times New Roman" w:hAnsi="Times New Roman" w:cs="Times New Roman"/>
          <w:sz w:val="28"/>
          <w:szCs w:val="28"/>
        </w:rPr>
        <w:t xml:space="preserve">Абибуллаев </w:t>
      </w:r>
      <w:proofErr w:type="spellStart"/>
      <w:r w:rsidR="00596982" w:rsidRPr="00900604">
        <w:rPr>
          <w:rFonts w:ascii="Times New Roman" w:hAnsi="Times New Roman" w:cs="Times New Roman"/>
          <w:sz w:val="28"/>
          <w:szCs w:val="28"/>
        </w:rPr>
        <w:t>Мемет</w:t>
      </w:r>
      <w:proofErr w:type="spellEnd"/>
      <w:r w:rsidR="00596982" w:rsidRPr="00900604">
        <w:rPr>
          <w:rFonts w:ascii="Times New Roman" w:hAnsi="Times New Roman" w:cs="Times New Roman"/>
          <w:sz w:val="28"/>
          <w:szCs w:val="28"/>
        </w:rPr>
        <w:t xml:space="preserve"> </w:t>
      </w:r>
      <w:proofErr w:type="spellStart"/>
      <w:r w:rsidR="00596982" w:rsidRPr="00900604">
        <w:rPr>
          <w:rFonts w:ascii="Times New Roman" w:hAnsi="Times New Roman" w:cs="Times New Roman"/>
          <w:sz w:val="28"/>
          <w:szCs w:val="28"/>
        </w:rPr>
        <w:t>Серверович</w:t>
      </w:r>
      <w:proofErr w:type="spellEnd"/>
      <w:r w:rsidRPr="00900604">
        <w:rPr>
          <w:rFonts w:ascii="Times New Roman" w:hAnsi="Times New Roman" w:cs="Times New Roman"/>
          <w:sz w:val="28"/>
          <w:szCs w:val="28"/>
        </w:rPr>
        <w:t>)</w:t>
      </w:r>
      <w:r w:rsidR="00596982" w:rsidRPr="00900604">
        <w:rPr>
          <w:rFonts w:ascii="Times New Roman" w:hAnsi="Times New Roman" w:cs="Times New Roman"/>
          <w:sz w:val="28"/>
          <w:szCs w:val="28"/>
        </w:rPr>
        <w:t xml:space="preserve"> решала вопросы защиты трудовых прав работников в части выполнения норм </w:t>
      </w:r>
      <w:r w:rsidR="00900604">
        <w:rPr>
          <w:rFonts w:ascii="Times New Roman" w:hAnsi="Times New Roman" w:cs="Times New Roman"/>
          <w:sz w:val="28"/>
          <w:szCs w:val="28"/>
        </w:rPr>
        <w:t xml:space="preserve">труда и </w:t>
      </w:r>
      <w:r w:rsidR="00596982" w:rsidRPr="00900604">
        <w:rPr>
          <w:rFonts w:ascii="Times New Roman" w:hAnsi="Times New Roman" w:cs="Times New Roman"/>
          <w:sz w:val="28"/>
          <w:szCs w:val="28"/>
        </w:rPr>
        <w:t>начисления заработной платы</w:t>
      </w:r>
      <w:r w:rsidR="00900604">
        <w:rPr>
          <w:rFonts w:ascii="Times New Roman" w:hAnsi="Times New Roman" w:cs="Times New Roman"/>
          <w:sz w:val="28"/>
          <w:szCs w:val="28"/>
        </w:rPr>
        <w:t xml:space="preserve"> по различным категориям работников</w:t>
      </w:r>
      <w:r w:rsidR="00596982" w:rsidRPr="00900604">
        <w:rPr>
          <w:rFonts w:ascii="Times New Roman" w:hAnsi="Times New Roman" w:cs="Times New Roman"/>
          <w:sz w:val="28"/>
          <w:szCs w:val="28"/>
        </w:rPr>
        <w:t>, недопущения нарушения сроков выплаты заработной платы, увеличения окладной части заработной платы.</w:t>
      </w:r>
    </w:p>
    <w:p w:rsidR="00596982" w:rsidRPr="00900604" w:rsidRDefault="00596982"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М. С. Абибуллаев принимал активное участие в разработке </w:t>
      </w:r>
      <w:r w:rsidR="002F4AA4" w:rsidRPr="00900604">
        <w:rPr>
          <w:rFonts w:ascii="Times New Roman" w:hAnsi="Times New Roman" w:cs="Times New Roman"/>
          <w:sz w:val="28"/>
          <w:szCs w:val="28"/>
        </w:rPr>
        <w:t xml:space="preserve">показателей для оценки эффективности научно-исследовательской работы </w:t>
      </w:r>
      <w:r w:rsidR="00900604">
        <w:rPr>
          <w:rFonts w:ascii="Times New Roman" w:hAnsi="Times New Roman" w:cs="Times New Roman"/>
          <w:sz w:val="28"/>
          <w:szCs w:val="28"/>
        </w:rPr>
        <w:t xml:space="preserve">педагогических </w:t>
      </w:r>
      <w:r w:rsidR="002F4AA4" w:rsidRPr="00900604">
        <w:rPr>
          <w:rFonts w:ascii="Times New Roman" w:hAnsi="Times New Roman" w:cs="Times New Roman"/>
          <w:sz w:val="28"/>
          <w:szCs w:val="28"/>
        </w:rPr>
        <w:t>работников, относящихся к профессорско-преподавательскому составу Университета</w:t>
      </w:r>
      <w:r w:rsidRPr="00900604">
        <w:rPr>
          <w:rFonts w:ascii="Times New Roman" w:hAnsi="Times New Roman" w:cs="Times New Roman"/>
          <w:sz w:val="28"/>
          <w:szCs w:val="28"/>
        </w:rPr>
        <w:t xml:space="preserve">. Совместно с </w:t>
      </w:r>
      <w:r w:rsidR="00900604">
        <w:rPr>
          <w:rFonts w:ascii="Times New Roman" w:hAnsi="Times New Roman" w:cs="Times New Roman"/>
          <w:sz w:val="28"/>
          <w:szCs w:val="28"/>
        </w:rPr>
        <w:t xml:space="preserve">департаментами планово-экономической работы, кадровой политики и административно-правового регулирования, </w:t>
      </w:r>
      <w:r w:rsidRPr="00900604">
        <w:rPr>
          <w:rFonts w:ascii="Times New Roman" w:hAnsi="Times New Roman" w:cs="Times New Roman"/>
          <w:sz w:val="28"/>
          <w:szCs w:val="28"/>
        </w:rPr>
        <w:t xml:space="preserve">централизованной бухгалтерией и правовой службой решались вопросы по оплате труда </w:t>
      </w:r>
      <w:r w:rsidR="001C203D" w:rsidRPr="00900604">
        <w:rPr>
          <w:rFonts w:ascii="Times New Roman" w:hAnsi="Times New Roman" w:cs="Times New Roman"/>
          <w:sz w:val="28"/>
          <w:szCs w:val="28"/>
        </w:rPr>
        <w:t>отдельных категорий работников</w:t>
      </w:r>
      <w:r w:rsidRPr="00900604">
        <w:rPr>
          <w:rFonts w:ascii="Times New Roman" w:hAnsi="Times New Roman" w:cs="Times New Roman"/>
          <w:sz w:val="28"/>
          <w:szCs w:val="28"/>
        </w:rPr>
        <w:t xml:space="preserve">, устранялись недочеты в выплатах отдельным работникам КФУ. Проводилась большая работа с обращениями и жалобами как отдельных работников КФУ, так и </w:t>
      </w:r>
      <w:r w:rsidR="00900604" w:rsidRPr="00900604">
        <w:rPr>
          <w:rFonts w:ascii="Times New Roman" w:hAnsi="Times New Roman" w:cs="Times New Roman"/>
          <w:sz w:val="28"/>
          <w:szCs w:val="28"/>
        </w:rPr>
        <w:t>отдельных подразделений,</w:t>
      </w:r>
      <w:r w:rsidRPr="00900604">
        <w:rPr>
          <w:rFonts w:ascii="Times New Roman" w:hAnsi="Times New Roman" w:cs="Times New Roman"/>
          <w:sz w:val="28"/>
          <w:szCs w:val="28"/>
        </w:rPr>
        <w:t xml:space="preserve"> служб по вопросам начисления заработной платы и стимулирующим выплатам</w:t>
      </w:r>
      <w:r w:rsidR="00461136" w:rsidRPr="00900604">
        <w:rPr>
          <w:rFonts w:ascii="Times New Roman" w:hAnsi="Times New Roman" w:cs="Times New Roman"/>
          <w:sz w:val="28"/>
          <w:szCs w:val="28"/>
        </w:rPr>
        <w:t>.</w:t>
      </w:r>
    </w:p>
    <w:p w:rsidR="00596982" w:rsidRPr="00900604" w:rsidRDefault="00596982"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Проводилась разъяснительная работа среди коллективов о порядке начисления заработной платы </w:t>
      </w:r>
      <w:r w:rsidR="00A51219" w:rsidRPr="00900604">
        <w:rPr>
          <w:rFonts w:ascii="Times New Roman" w:hAnsi="Times New Roman" w:cs="Times New Roman"/>
          <w:sz w:val="28"/>
          <w:szCs w:val="28"/>
        </w:rPr>
        <w:t xml:space="preserve">и стимулирующих выплат </w:t>
      </w:r>
      <w:r w:rsidRPr="00900604">
        <w:rPr>
          <w:rFonts w:ascii="Times New Roman" w:hAnsi="Times New Roman" w:cs="Times New Roman"/>
          <w:sz w:val="28"/>
          <w:szCs w:val="28"/>
        </w:rPr>
        <w:t>в КФУ</w:t>
      </w:r>
      <w:r w:rsidR="00A51219" w:rsidRPr="00900604">
        <w:rPr>
          <w:rFonts w:ascii="Times New Roman" w:hAnsi="Times New Roman" w:cs="Times New Roman"/>
          <w:sz w:val="28"/>
          <w:szCs w:val="28"/>
        </w:rPr>
        <w:t>, переходе разных категорий работников на трудовой договор с элементами эффективности и велась работа с администрацией о принятии соответствующих локальных нормативных актов Университета</w:t>
      </w:r>
      <w:r w:rsidRPr="00900604">
        <w:rPr>
          <w:rFonts w:ascii="Times New Roman" w:hAnsi="Times New Roman" w:cs="Times New Roman"/>
          <w:sz w:val="28"/>
          <w:szCs w:val="28"/>
        </w:rPr>
        <w:t xml:space="preserve">. Особо тесно комиссия по оплате труда сотрудничала с департаментом планово-экономической работы по совершенствованию организации оплаты труда в университете, </w:t>
      </w:r>
      <w:r w:rsidR="00900604">
        <w:rPr>
          <w:rFonts w:ascii="Times New Roman" w:hAnsi="Times New Roman" w:cs="Times New Roman"/>
          <w:sz w:val="28"/>
          <w:szCs w:val="28"/>
        </w:rPr>
        <w:t xml:space="preserve">формированию должностных окладов всех категорий работников КФУ, </w:t>
      </w:r>
      <w:r w:rsidRPr="00900604">
        <w:rPr>
          <w:rFonts w:ascii="Times New Roman" w:hAnsi="Times New Roman" w:cs="Times New Roman"/>
          <w:sz w:val="28"/>
          <w:szCs w:val="28"/>
        </w:rPr>
        <w:t>что на</w:t>
      </w:r>
      <w:r w:rsidR="00A51219" w:rsidRPr="00900604">
        <w:rPr>
          <w:rFonts w:ascii="Times New Roman" w:hAnsi="Times New Roman" w:cs="Times New Roman"/>
          <w:sz w:val="28"/>
          <w:szCs w:val="28"/>
        </w:rPr>
        <w:t>ш</w:t>
      </w:r>
      <w:r w:rsidRPr="00900604">
        <w:rPr>
          <w:rFonts w:ascii="Times New Roman" w:hAnsi="Times New Roman" w:cs="Times New Roman"/>
          <w:sz w:val="28"/>
          <w:szCs w:val="28"/>
        </w:rPr>
        <w:t xml:space="preserve">ло свое отражение </w:t>
      </w:r>
      <w:r w:rsidR="00A51219" w:rsidRPr="00900604">
        <w:rPr>
          <w:rFonts w:ascii="Times New Roman" w:hAnsi="Times New Roman" w:cs="Times New Roman"/>
          <w:sz w:val="28"/>
          <w:szCs w:val="28"/>
        </w:rPr>
        <w:t xml:space="preserve">в новом Коллективном договоре и </w:t>
      </w:r>
      <w:r w:rsidRPr="00900604">
        <w:rPr>
          <w:rFonts w:ascii="Times New Roman" w:hAnsi="Times New Roman" w:cs="Times New Roman"/>
          <w:sz w:val="28"/>
          <w:szCs w:val="28"/>
        </w:rPr>
        <w:t>в изменениях и дополнениях к</w:t>
      </w:r>
      <w:r w:rsidR="00A51219" w:rsidRPr="00900604">
        <w:rPr>
          <w:rFonts w:ascii="Times New Roman" w:hAnsi="Times New Roman" w:cs="Times New Roman"/>
          <w:sz w:val="28"/>
          <w:szCs w:val="28"/>
        </w:rPr>
        <w:t xml:space="preserve"> нему</w:t>
      </w:r>
      <w:r w:rsidRPr="00900604">
        <w:rPr>
          <w:rFonts w:ascii="Times New Roman" w:hAnsi="Times New Roman" w:cs="Times New Roman"/>
          <w:sz w:val="28"/>
          <w:szCs w:val="28"/>
        </w:rPr>
        <w:t xml:space="preserve">. </w:t>
      </w:r>
    </w:p>
    <w:p w:rsidR="006E314D" w:rsidRPr="00900604" w:rsidRDefault="00596982"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sz w:val="28"/>
          <w:szCs w:val="28"/>
        </w:rPr>
        <w:lastRenderedPageBreak/>
        <w:t>Комиссия по охране труда и технике безопасности</w:t>
      </w:r>
      <w:r w:rsidRPr="00900604">
        <w:rPr>
          <w:rFonts w:ascii="Times New Roman" w:hAnsi="Times New Roman" w:cs="Times New Roman"/>
          <w:sz w:val="28"/>
          <w:szCs w:val="28"/>
        </w:rPr>
        <w:t xml:space="preserve"> (председатель </w:t>
      </w:r>
      <w:proofErr w:type="spellStart"/>
      <w:r w:rsidRPr="00900604">
        <w:rPr>
          <w:rFonts w:ascii="Times New Roman" w:hAnsi="Times New Roman" w:cs="Times New Roman"/>
          <w:sz w:val="28"/>
          <w:szCs w:val="28"/>
        </w:rPr>
        <w:t>Работягов</w:t>
      </w:r>
      <w:proofErr w:type="spellEnd"/>
      <w:r w:rsidRPr="00900604">
        <w:rPr>
          <w:rFonts w:ascii="Times New Roman" w:hAnsi="Times New Roman" w:cs="Times New Roman"/>
          <w:sz w:val="28"/>
          <w:szCs w:val="28"/>
        </w:rPr>
        <w:t xml:space="preserve"> Константин Васильевич) </w:t>
      </w:r>
      <w:r w:rsidR="001C203D" w:rsidRPr="00900604">
        <w:rPr>
          <w:rFonts w:ascii="Times New Roman" w:hAnsi="Times New Roman" w:cs="Times New Roman"/>
          <w:sz w:val="28"/>
          <w:szCs w:val="28"/>
        </w:rPr>
        <w:t>в</w:t>
      </w:r>
      <w:r w:rsidR="00B001F7" w:rsidRPr="00900604">
        <w:rPr>
          <w:rFonts w:ascii="Times New Roman" w:hAnsi="Times New Roman" w:cs="Times New Roman"/>
          <w:sz w:val="28"/>
          <w:szCs w:val="28"/>
        </w:rPr>
        <w:t xml:space="preserve"> соответствии с планом работы комиссии проводил</w:t>
      </w:r>
      <w:r w:rsidR="001C203D" w:rsidRPr="00900604">
        <w:rPr>
          <w:rFonts w:ascii="Times New Roman" w:hAnsi="Times New Roman" w:cs="Times New Roman"/>
          <w:sz w:val="28"/>
          <w:szCs w:val="28"/>
        </w:rPr>
        <w:t>а</w:t>
      </w:r>
      <w:r w:rsidR="00B001F7" w:rsidRPr="00900604">
        <w:rPr>
          <w:rFonts w:ascii="Times New Roman" w:hAnsi="Times New Roman" w:cs="Times New Roman"/>
          <w:sz w:val="28"/>
          <w:szCs w:val="28"/>
        </w:rPr>
        <w:t xml:space="preserve"> мероприятия по контролю за выполнением Коллективного договора в пунктах, касающихся охраны труда: состоянием условий и охраны труда на рабочих местах</w:t>
      </w:r>
      <w:r w:rsidR="006E314D" w:rsidRPr="00900604">
        <w:rPr>
          <w:rFonts w:ascii="Times New Roman" w:hAnsi="Times New Roman" w:cs="Times New Roman"/>
          <w:sz w:val="28"/>
          <w:szCs w:val="28"/>
        </w:rPr>
        <w:t>.</w:t>
      </w:r>
    </w:p>
    <w:p w:rsidR="001F6EF0" w:rsidRPr="00900604" w:rsidRDefault="001F6EF0" w:rsidP="0040090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За </w:t>
      </w:r>
      <w:r w:rsidR="00A44F81" w:rsidRPr="00900604">
        <w:rPr>
          <w:rFonts w:ascii="Times New Roman" w:hAnsi="Times New Roman" w:cs="Times New Roman"/>
          <w:sz w:val="28"/>
          <w:szCs w:val="28"/>
        </w:rPr>
        <w:t xml:space="preserve">отчетный </w:t>
      </w:r>
      <w:r w:rsidRPr="00900604">
        <w:rPr>
          <w:rFonts w:ascii="Times New Roman" w:hAnsi="Times New Roman" w:cs="Times New Roman"/>
          <w:sz w:val="28"/>
          <w:szCs w:val="28"/>
        </w:rPr>
        <w:t>период члены комиссии участвовали в проверке:</w:t>
      </w:r>
    </w:p>
    <w:p w:rsidR="00A44F81" w:rsidRPr="00900604" w:rsidRDefault="00A44F81" w:rsidP="0040090F">
      <w:pPr>
        <w:tabs>
          <w:tab w:val="left" w:pos="567"/>
        </w:tabs>
        <w:spacing w:after="0" w:line="360" w:lineRule="auto"/>
        <w:ind w:firstLine="284"/>
        <w:jc w:val="both"/>
        <w:rPr>
          <w:rFonts w:ascii="Times New Roman" w:hAnsi="Times New Roman" w:cs="Times New Roman"/>
          <w:sz w:val="28"/>
          <w:szCs w:val="28"/>
        </w:rPr>
      </w:pPr>
      <w:r w:rsidRPr="00900604">
        <w:rPr>
          <w:rFonts w:ascii="Times New Roman" w:hAnsi="Times New Roman" w:cs="Times New Roman"/>
          <w:sz w:val="28"/>
          <w:szCs w:val="28"/>
        </w:rPr>
        <w:t>-</w:t>
      </w:r>
      <w:r w:rsidRPr="00900604">
        <w:rPr>
          <w:rFonts w:ascii="Times New Roman" w:hAnsi="Times New Roman" w:cs="Times New Roman"/>
          <w:sz w:val="28"/>
          <w:szCs w:val="28"/>
        </w:rPr>
        <w:tab/>
        <w:t>состояния бытовых помещений (совместно с Отделом безопасного функционирования);</w:t>
      </w:r>
    </w:p>
    <w:p w:rsidR="00A44F81" w:rsidRPr="00900604" w:rsidRDefault="00A44F81" w:rsidP="0040090F">
      <w:pPr>
        <w:tabs>
          <w:tab w:val="left" w:pos="567"/>
        </w:tabs>
        <w:spacing w:after="0" w:line="360" w:lineRule="auto"/>
        <w:ind w:firstLine="284"/>
        <w:jc w:val="both"/>
        <w:rPr>
          <w:rFonts w:ascii="Times New Roman" w:hAnsi="Times New Roman" w:cs="Times New Roman"/>
          <w:sz w:val="28"/>
          <w:szCs w:val="28"/>
        </w:rPr>
      </w:pPr>
      <w:r w:rsidRPr="00900604">
        <w:rPr>
          <w:rFonts w:ascii="Times New Roman" w:hAnsi="Times New Roman" w:cs="Times New Roman"/>
          <w:sz w:val="28"/>
          <w:szCs w:val="28"/>
        </w:rPr>
        <w:t>-</w:t>
      </w:r>
      <w:r w:rsidRPr="00900604">
        <w:rPr>
          <w:rFonts w:ascii="Times New Roman" w:hAnsi="Times New Roman" w:cs="Times New Roman"/>
          <w:sz w:val="28"/>
          <w:szCs w:val="28"/>
        </w:rPr>
        <w:tab/>
        <w:t>состояния запасных проходов и выходов (совместно с Отделом безопасного функционирования);</w:t>
      </w:r>
    </w:p>
    <w:p w:rsidR="00A44F81" w:rsidRPr="00900604" w:rsidRDefault="00A44F81" w:rsidP="0040090F">
      <w:pPr>
        <w:tabs>
          <w:tab w:val="left" w:pos="567"/>
        </w:tabs>
        <w:spacing w:after="0" w:line="360" w:lineRule="auto"/>
        <w:ind w:firstLine="284"/>
        <w:jc w:val="both"/>
        <w:rPr>
          <w:rFonts w:ascii="Times New Roman" w:hAnsi="Times New Roman" w:cs="Times New Roman"/>
          <w:sz w:val="28"/>
          <w:szCs w:val="28"/>
        </w:rPr>
      </w:pPr>
      <w:r w:rsidRPr="00900604">
        <w:rPr>
          <w:rFonts w:ascii="Times New Roman" w:hAnsi="Times New Roman" w:cs="Times New Roman"/>
          <w:sz w:val="28"/>
          <w:szCs w:val="28"/>
        </w:rPr>
        <w:t>-</w:t>
      </w:r>
      <w:r w:rsidRPr="00900604">
        <w:rPr>
          <w:rFonts w:ascii="Times New Roman" w:hAnsi="Times New Roman" w:cs="Times New Roman"/>
          <w:sz w:val="28"/>
          <w:szCs w:val="28"/>
        </w:rPr>
        <w:tab/>
        <w:t>применения средств индивидуальной защиты (совместно с ООТ);</w:t>
      </w:r>
    </w:p>
    <w:p w:rsidR="00A44F81" w:rsidRPr="00900604" w:rsidRDefault="00A44F81" w:rsidP="0040090F">
      <w:pPr>
        <w:tabs>
          <w:tab w:val="left" w:pos="567"/>
        </w:tabs>
        <w:spacing w:after="0" w:line="360" w:lineRule="auto"/>
        <w:ind w:firstLine="284"/>
        <w:jc w:val="both"/>
        <w:rPr>
          <w:rFonts w:ascii="Times New Roman" w:hAnsi="Times New Roman" w:cs="Times New Roman"/>
          <w:sz w:val="28"/>
          <w:szCs w:val="28"/>
        </w:rPr>
      </w:pPr>
      <w:r w:rsidRPr="00900604">
        <w:rPr>
          <w:rFonts w:ascii="Times New Roman" w:hAnsi="Times New Roman" w:cs="Times New Roman"/>
          <w:sz w:val="28"/>
          <w:szCs w:val="28"/>
        </w:rPr>
        <w:t>-</w:t>
      </w:r>
      <w:r w:rsidRPr="00900604">
        <w:rPr>
          <w:rFonts w:ascii="Times New Roman" w:hAnsi="Times New Roman" w:cs="Times New Roman"/>
          <w:sz w:val="28"/>
          <w:szCs w:val="28"/>
        </w:rPr>
        <w:tab/>
        <w:t xml:space="preserve">выдачи и качества спецодежды, </w:t>
      </w:r>
      <w:proofErr w:type="spellStart"/>
      <w:r w:rsidRPr="00900604">
        <w:rPr>
          <w:rFonts w:ascii="Times New Roman" w:hAnsi="Times New Roman" w:cs="Times New Roman"/>
          <w:sz w:val="28"/>
          <w:szCs w:val="28"/>
        </w:rPr>
        <w:t>спецобуви</w:t>
      </w:r>
      <w:proofErr w:type="spellEnd"/>
      <w:r w:rsidRPr="00900604">
        <w:rPr>
          <w:rFonts w:ascii="Times New Roman" w:hAnsi="Times New Roman" w:cs="Times New Roman"/>
          <w:sz w:val="28"/>
          <w:szCs w:val="28"/>
        </w:rPr>
        <w:t xml:space="preserve"> и средств индивидуальной защиты (МА и А</w:t>
      </w:r>
      <w:r w:rsidR="00F4402F" w:rsidRPr="00900604">
        <w:rPr>
          <w:rFonts w:ascii="Times New Roman" w:hAnsi="Times New Roman" w:cs="Times New Roman"/>
          <w:sz w:val="28"/>
          <w:szCs w:val="28"/>
        </w:rPr>
        <w:t>ТА</w:t>
      </w:r>
      <w:r w:rsidRPr="00900604">
        <w:rPr>
          <w:rFonts w:ascii="Times New Roman" w:hAnsi="Times New Roman" w:cs="Times New Roman"/>
          <w:sz w:val="28"/>
          <w:szCs w:val="28"/>
        </w:rPr>
        <w:t>);</w:t>
      </w:r>
    </w:p>
    <w:p w:rsidR="00A44F81" w:rsidRPr="00900604" w:rsidRDefault="00A44F81" w:rsidP="0040090F">
      <w:pPr>
        <w:tabs>
          <w:tab w:val="left" w:pos="567"/>
        </w:tabs>
        <w:spacing w:after="0" w:line="360" w:lineRule="auto"/>
        <w:ind w:firstLine="284"/>
        <w:jc w:val="both"/>
        <w:rPr>
          <w:rFonts w:ascii="Times New Roman" w:hAnsi="Times New Roman" w:cs="Times New Roman"/>
          <w:sz w:val="28"/>
          <w:szCs w:val="28"/>
        </w:rPr>
      </w:pPr>
      <w:r w:rsidRPr="00900604">
        <w:rPr>
          <w:rFonts w:ascii="Times New Roman" w:hAnsi="Times New Roman" w:cs="Times New Roman"/>
          <w:sz w:val="28"/>
          <w:szCs w:val="28"/>
        </w:rPr>
        <w:t>-</w:t>
      </w:r>
      <w:r w:rsidRPr="00900604">
        <w:rPr>
          <w:rFonts w:ascii="Times New Roman" w:hAnsi="Times New Roman" w:cs="Times New Roman"/>
          <w:sz w:val="28"/>
          <w:szCs w:val="28"/>
        </w:rPr>
        <w:tab/>
        <w:t>обеспечения мер безопасности с ручным электрифицированным инструментом (совместно со службой Главного механика);</w:t>
      </w:r>
    </w:p>
    <w:p w:rsidR="00A44F81" w:rsidRPr="00900604" w:rsidRDefault="00A44F81" w:rsidP="0040090F">
      <w:pPr>
        <w:tabs>
          <w:tab w:val="left" w:pos="567"/>
        </w:tabs>
        <w:spacing w:after="0" w:line="360" w:lineRule="auto"/>
        <w:ind w:firstLine="284"/>
        <w:jc w:val="both"/>
        <w:rPr>
          <w:rFonts w:ascii="Times New Roman" w:hAnsi="Times New Roman" w:cs="Times New Roman"/>
          <w:sz w:val="28"/>
          <w:szCs w:val="28"/>
        </w:rPr>
      </w:pPr>
      <w:r w:rsidRPr="00900604">
        <w:rPr>
          <w:rFonts w:ascii="Times New Roman" w:hAnsi="Times New Roman" w:cs="Times New Roman"/>
          <w:sz w:val="28"/>
          <w:szCs w:val="28"/>
        </w:rPr>
        <w:t>-</w:t>
      </w:r>
      <w:r w:rsidRPr="00900604">
        <w:rPr>
          <w:rFonts w:ascii="Times New Roman" w:hAnsi="Times New Roman" w:cs="Times New Roman"/>
          <w:sz w:val="28"/>
          <w:szCs w:val="28"/>
        </w:rPr>
        <w:tab/>
        <w:t>проведения периодического медицинского осмотра работников, включая углубленный медицинский осмотр;</w:t>
      </w:r>
    </w:p>
    <w:p w:rsidR="00A44F81" w:rsidRPr="00900604" w:rsidRDefault="00A44F81" w:rsidP="0040090F">
      <w:pPr>
        <w:tabs>
          <w:tab w:val="left" w:pos="567"/>
        </w:tabs>
        <w:spacing w:after="0" w:line="360" w:lineRule="auto"/>
        <w:ind w:firstLine="284"/>
        <w:jc w:val="both"/>
        <w:rPr>
          <w:rFonts w:ascii="Times New Roman" w:hAnsi="Times New Roman" w:cs="Times New Roman"/>
          <w:sz w:val="28"/>
          <w:szCs w:val="28"/>
        </w:rPr>
      </w:pPr>
      <w:r w:rsidRPr="00900604">
        <w:rPr>
          <w:rFonts w:ascii="Times New Roman" w:hAnsi="Times New Roman" w:cs="Times New Roman"/>
          <w:sz w:val="28"/>
          <w:szCs w:val="28"/>
        </w:rPr>
        <w:t>-</w:t>
      </w:r>
      <w:r w:rsidRPr="00900604">
        <w:rPr>
          <w:rFonts w:ascii="Times New Roman" w:hAnsi="Times New Roman" w:cs="Times New Roman"/>
          <w:sz w:val="28"/>
          <w:szCs w:val="28"/>
        </w:rPr>
        <w:tab/>
        <w:t>знаний персонала по охране труда (совместно с ООТ).</w:t>
      </w:r>
    </w:p>
    <w:p w:rsidR="00A44F81" w:rsidRPr="00900604" w:rsidRDefault="00A44F81" w:rsidP="00A44F81">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Все виды деятельности реализовывались совместно с Отделом охраны труда (ООТ) Управления охраны труда, промышленной безопасности и экологии.</w:t>
      </w:r>
    </w:p>
    <w:p w:rsidR="0040090F" w:rsidRPr="00900604" w:rsidRDefault="0040090F" w:rsidP="005346A4">
      <w:pPr>
        <w:spacing w:after="0" w:line="360" w:lineRule="auto"/>
        <w:ind w:firstLine="709"/>
        <w:jc w:val="both"/>
        <w:rPr>
          <w:rFonts w:ascii="Times New Roman" w:hAnsi="Times New Roman" w:cs="Times New Roman"/>
          <w:b/>
          <w:sz w:val="28"/>
          <w:szCs w:val="28"/>
        </w:rPr>
      </w:pPr>
    </w:p>
    <w:p w:rsidR="005346A4" w:rsidRPr="00900604" w:rsidRDefault="005346A4" w:rsidP="005346A4">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sz w:val="28"/>
          <w:szCs w:val="28"/>
        </w:rPr>
        <w:t>Комиссию по оздоровлению и отдыху сотрудников</w:t>
      </w:r>
      <w:r w:rsidRPr="00900604">
        <w:rPr>
          <w:rFonts w:ascii="Times New Roman" w:hAnsi="Times New Roman" w:cs="Times New Roman"/>
          <w:sz w:val="28"/>
          <w:szCs w:val="28"/>
        </w:rPr>
        <w:t xml:space="preserve"> возглавляет Тарасюк Вера Дмитриевна. Несмотря на огромные усилия, прилагаемые ею в постоянных поисках интересных предложений и совершенствованию форм и методов работы как с оздоровительными учреждениями, так и с председателями профсоюзных организаций, а также непосредственный контакт с членами профсоюза, работа комиссии нивелировалась эпидемиологическими ограничениями. </w:t>
      </w:r>
    </w:p>
    <w:p w:rsidR="005346A4" w:rsidRPr="00900604" w:rsidRDefault="005346A4" w:rsidP="005346A4">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Работа комиссии складывается в нескольких направлениях. Традиционным – и самым массовым – является сотрудничество с Крымской </w:t>
      </w:r>
      <w:r w:rsidRPr="00900604">
        <w:rPr>
          <w:rFonts w:ascii="Times New Roman" w:hAnsi="Times New Roman" w:cs="Times New Roman"/>
          <w:sz w:val="28"/>
          <w:szCs w:val="28"/>
        </w:rPr>
        <w:lastRenderedPageBreak/>
        <w:t>республиканской организацией Общероссийского профсоюза образования в области оздоровления и отдыха.</w:t>
      </w:r>
    </w:p>
    <w:p w:rsidR="005346A4" w:rsidRPr="00900604" w:rsidRDefault="005346A4" w:rsidP="005346A4">
      <w:pPr>
        <w:widowControl w:val="0"/>
        <w:tabs>
          <w:tab w:val="left" w:pos="993"/>
        </w:tabs>
        <w:spacing w:after="0" w:line="360" w:lineRule="auto"/>
        <w:ind w:firstLine="992"/>
        <w:jc w:val="both"/>
        <w:rPr>
          <w:rFonts w:ascii="Times New Roman" w:hAnsi="Times New Roman" w:cs="Times New Roman"/>
          <w:sz w:val="28"/>
          <w:szCs w:val="28"/>
        </w:rPr>
      </w:pPr>
      <w:r w:rsidRPr="00900604">
        <w:rPr>
          <w:rFonts w:ascii="Times New Roman" w:hAnsi="Times New Roman" w:cs="Times New Roman"/>
          <w:sz w:val="28"/>
          <w:szCs w:val="28"/>
        </w:rPr>
        <w:t>В 2021 г. всего было оздоровлено 127 работников и членов их семей, из них: членов профсоюза – 84, членов семей – 24, детей – 19. В сравнении с 20</w:t>
      </w:r>
      <w:r w:rsidR="00956A9F" w:rsidRPr="00900604">
        <w:rPr>
          <w:rFonts w:ascii="Times New Roman" w:hAnsi="Times New Roman" w:cs="Times New Roman"/>
          <w:sz w:val="28"/>
          <w:szCs w:val="28"/>
        </w:rPr>
        <w:t>20</w:t>
      </w:r>
      <w:r w:rsidRPr="00900604">
        <w:rPr>
          <w:rFonts w:ascii="Times New Roman" w:hAnsi="Times New Roman" w:cs="Times New Roman"/>
          <w:sz w:val="28"/>
          <w:szCs w:val="28"/>
        </w:rPr>
        <w:t xml:space="preserve"> г. общее количество оздоровленных уменьшилось на </w:t>
      </w:r>
      <w:r w:rsidR="00956A9F" w:rsidRPr="00900604">
        <w:rPr>
          <w:rFonts w:ascii="Times New Roman" w:hAnsi="Times New Roman" w:cs="Times New Roman"/>
          <w:sz w:val="28"/>
          <w:szCs w:val="28"/>
        </w:rPr>
        <w:t>19</w:t>
      </w:r>
      <w:r w:rsidRPr="00900604">
        <w:rPr>
          <w:rFonts w:ascii="Times New Roman" w:hAnsi="Times New Roman" w:cs="Times New Roman"/>
          <w:sz w:val="28"/>
          <w:szCs w:val="28"/>
        </w:rPr>
        <w:t>%, что связано с особенностями эпидемиологической ситуации.</w:t>
      </w:r>
    </w:p>
    <w:p w:rsidR="00956A9F" w:rsidRPr="00900604" w:rsidRDefault="00956A9F" w:rsidP="00956A9F">
      <w:pPr>
        <w:widowControl w:val="0"/>
        <w:tabs>
          <w:tab w:val="left" w:pos="993"/>
        </w:tabs>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 2021 г. на оздоровление членов профсоюза КФУ, а также членов их семей было израсходовано </w:t>
      </w:r>
      <w:r w:rsidRPr="00900604">
        <w:rPr>
          <w:rFonts w:ascii="Times New Roman" w:hAnsi="Times New Roman" w:cs="Times New Roman"/>
          <w:b/>
          <w:bCs/>
          <w:sz w:val="28"/>
          <w:szCs w:val="28"/>
        </w:rPr>
        <w:t xml:space="preserve">290280 руб., </w:t>
      </w:r>
      <w:r w:rsidRPr="00900604">
        <w:rPr>
          <w:rFonts w:ascii="Times New Roman" w:hAnsi="Times New Roman" w:cs="Times New Roman"/>
          <w:sz w:val="28"/>
          <w:szCs w:val="28"/>
        </w:rPr>
        <w:t>а именно:</w:t>
      </w:r>
    </w:p>
    <w:p w:rsidR="00C67DEF" w:rsidRPr="00900604" w:rsidRDefault="004C6B51" w:rsidP="00956A9F">
      <w:pPr>
        <w:widowControl w:val="0"/>
        <w:tabs>
          <w:tab w:val="left" w:pos="993"/>
        </w:tabs>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bCs/>
          <w:i/>
          <w:iCs/>
          <w:sz w:val="28"/>
          <w:szCs w:val="28"/>
        </w:rPr>
        <w:t>117480</w:t>
      </w:r>
      <w:r w:rsidRPr="00900604">
        <w:rPr>
          <w:rFonts w:ascii="Times New Roman" w:hAnsi="Times New Roman" w:cs="Times New Roman"/>
          <w:sz w:val="28"/>
          <w:szCs w:val="28"/>
        </w:rPr>
        <w:t xml:space="preserve"> руб. выплачены в качестве компенсации на оздоровление работников, членов профсоюза КФУ;</w:t>
      </w:r>
    </w:p>
    <w:p w:rsidR="00C67DEF" w:rsidRPr="00900604" w:rsidRDefault="004C6B51" w:rsidP="00956A9F">
      <w:pPr>
        <w:widowControl w:val="0"/>
        <w:tabs>
          <w:tab w:val="left" w:pos="993"/>
        </w:tabs>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b/>
          <w:bCs/>
          <w:sz w:val="28"/>
          <w:szCs w:val="28"/>
        </w:rPr>
        <w:t>172800</w:t>
      </w:r>
      <w:r w:rsidRPr="00900604">
        <w:rPr>
          <w:rFonts w:ascii="Times New Roman" w:hAnsi="Times New Roman" w:cs="Times New Roman"/>
          <w:sz w:val="28"/>
          <w:szCs w:val="28"/>
        </w:rPr>
        <w:t xml:space="preserve"> руб. - в порядке удешевления стоимости оздоровления.</w:t>
      </w:r>
    </w:p>
    <w:p w:rsidR="0040090F" w:rsidRPr="00900604" w:rsidRDefault="0040090F" w:rsidP="0040090F">
      <w:pPr>
        <w:spacing w:after="0" w:line="360" w:lineRule="auto"/>
        <w:ind w:firstLine="491"/>
        <w:jc w:val="both"/>
        <w:rPr>
          <w:rFonts w:ascii="Times New Roman" w:hAnsi="Times New Roman" w:cs="Times New Roman"/>
          <w:sz w:val="28"/>
          <w:szCs w:val="28"/>
        </w:rPr>
      </w:pPr>
    </w:p>
    <w:p w:rsidR="0040090F" w:rsidRPr="00900604" w:rsidRDefault="00956A9F" w:rsidP="0040090F">
      <w:pPr>
        <w:spacing w:after="0" w:line="360" w:lineRule="auto"/>
        <w:ind w:firstLine="491"/>
        <w:jc w:val="both"/>
        <w:rPr>
          <w:rFonts w:ascii="Times New Roman" w:hAnsi="Times New Roman" w:cs="Times New Roman"/>
          <w:sz w:val="28"/>
          <w:szCs w:val="28"/>
        </w:rPr>
      </w:pPr>
      <w:r w:rsidRPr="00900604">
        <w:rPr>
          <w:rFonts w:ascii="Times New Roman" w:hAnsi="Times New Roman" w:cs="Times New Roman"/>
          <w:sz w:val="28"/>
          <w:szCs w:val="28"/>
        </w:rPr>
        <w:t xml:space="preserve">Есть успешные результаты работы у </w:t>
      </w:r>
      <w:r w:rsidRPr="00900604">
        <w:rPr>
          <w:rFonts w:ascii="Times New Roman" w:hAnsi="Times New Roman" w:cs="Times New Roman"/>
          <w:b/>
          <w:sz w:val="28"/>
          <w:szCs w:val="28"/>
        </w:rPr>
        <w:t>жилищно-бытовой комиссии</w:t>
      </w:r>
      <w:r w:rsidRPr="00900604">
        <w:rPr>
          <w:rFonts w:ascii="Times New Roman" w:hAnsi="Times New Roman" w:cs="Times New Roman"/>
          <w:sz w:val="28"/>
          <w:szCs w:val="28"/>
        </w:rPr>
        <w:t xml:space="preserve"> (председатель Казакова Вера Валентиновна). </w:t>
      </w:r>
      <w:r w:rsidR="0040090F" w:rsidRPr="00900604">
        <w:rPr>
          <w:rFonts w:ascii="Times New Roman" w:hAnsi="Times New Roman" w:cs="Times New Roman"/>
          <w:bCs/>
          <w:sz w:val="28"/>
          <w:szCs w:val="28"/>
        </w:rPr>
        <w:t>В ее задачи входит консультации работников, нуждающихся в улучшении жилищных условий, р</w:t>
      </w:r>
      <w:r w:rsidR="004C6B51" w:rsidRPr="00900604">
        <w:rPr>
          <w:rFonts w:ascii="Times New Roman" w:hAnsi="Times New Roman" w:cs="Times New Roman"/>
          <w:bCs/>
          <w:sz w:val="28"/>
          <w:szCs w:val="28"/>
        </w:rPr>
        <w:t>ассмотрение заявлений и документов от молодых ученых для оформления государственных жилищных сертификатов в рамках государственной программы РФ «Обеспечение доступным и комфортным жильем и коммунальными услугами граждан Российской Федерации».</w:t>
      </w:r>
      <w:r w:rsidR="0040090F" w:rsidRPr="00900604">
        <w:rPr>
          <w:rFonts w:ascii="Times New Roman" w:hAnsi="Times New Roman" w:cs="Times New Roman"/>
          <w:bCs/>
          <w:sz w:val="28"/>
          <w:szCs w:val="28"/>
        </w:rPr>
        <w:t xml:space="preserve"> В результате работы комиссии в 2021 году еще один молодой ученый получила государственный жилищный сертификат на сумму 1 775 169 рублей.</w:t>
      </w:r>
    </w:p>
    <w:p w:rsidR="00956A9F" w:rsidRPr="00900604" w:rsidRDefault="00956A9F" w:rsidP="00544A02">
      <w:pPr>
        <w:spacing w:after="0" w:line="360" w:lineRule="auto"/>
        <w:ind w:firstLine="709"/>
        <w:jc w:val="both"/>
        <w:rPr>
          <w:rFonts w:ascii="Times New Roman" w:hAnsi="Times New Roman" w:cs="Times New Roman"/>
          <w:bCs/>
          <w:sz w:val="28"/>
          <w:szCs w:val="28"/>
        </w:rPr>
      </w:pPr>
    </w:p>
    <w:p w:rsidR="007537DE" w:rsidRPr="00900604" w:rsidRDefault="007537DE" w:rsidP="00544A02">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Профсоюзный комитет и его </w:t>
      </w:r>
      <w:r w:rsidR="007D058C" w:rsidRPr="00900604">
        <w:rPr>
          <w:rFonts w:ascii="Times New Roman" w:hAnsi="Times New Roman" w:cs="Times New Roman"/>
          <w:b/>
          <w:sz w:val="28"/>
          <w:szCs w:val="28"/>
        </w:rPr>
        <w:t>К</w:t>
      </w:r>
      <w:r w:rsidRPr="00900604">
        <w:rPr>
          <w:rFonts w:ascii="Times New Roman" w:hAnsi="Times New Roman" w:cs="Times New Roman"/>
          <w:b/>
          <w:sz w:val="28"/>
          <w:szCs w:val="28"/>
        </w:rPr>
        <w:t xml:space="preserve">омиссия по культурно-массовым мероприятиям и работе с ветеранами </w:t>
      </w:r>
      <w:r w:rsidRPr="00900604">
        <w:rPr>
          <w:rFonts w:ascii="Times New Roman" w:hAnsi="Times New Roman" w:cs="Times New Roman"/>
          <w:sz w:val="28"/>
          <w:szCs w:val="28"/>
        </w:rPr>
        <w:t xml:space="preserve">(председатель </w:t>
      </w:r>
      <w:r w:rsidR="007D058C" w:rsidRPr="00900604">
        <w:rPr>
          <w:rFonts w:ascii="Times New Roman" w:hAnsi="Times New Roman" w:cs="Times New Roman"/>
          <w:sz w:val="28"/>
          <w:szCs w:val="28"/>
        </w:rPr>
        <w:t>Шахова Елена Михайловна</w:t>
      </w:r>
      <w:r w:rsidRPr="00900604">
        <w:rPr>
          <w:rFonts w:ascii="Times New Roman" w:hAnsi="Times New Roman" w:cs="Times New Roman"/>
          <w:sz w:val="28"/>
          <w:szCs w:val="28"/>
        </w:rPr>
        <w:t>) содействует проведению и организации культурно-массовых мероприятиях для работников и их детей, активно участвует во всех социально-значимых мероприятиях Университета.</w:t>
      </w:r>
      <w:r w:rsidR="00A44F81" w:rsidRPr="00900604">
        <w:rPr>
          <w:rFonts w:ascii="Times New Roman" w:hAnsi="Times New Roman" w:cs="Times New Roman"/>
          <w:sz w:val="28"/>
          <w:szCs w:val="28"/>
        </w:rPr>
        <w:t xml:space="preserve"> Большинство мероприятий в этом году проходили в онлайн-формате с привлечением сайта профсоюзной организации и социальных сетей как ППОР. </w:t>
      </w:r>
      <w:r w:rsidR="00544A02" w:rsidRPr="00900604">
        <w:rPr>
          <w:rFonts w:ascii="Times New Roman" w:hAnsi="Times New Roman" w:cs="Times New Roman"/>
          <w:sz w:val="28"/>
          <w:szCs w:val="28"/>
        </w:rPr>
        <w:t>Эти мероприятия проводились совместно с</w:t>
      </w:r>
      <w:r w:rsidR="00A44F81" w:rsidRPr="00900604">
        <w:rPr>
          <w:rFonts w:ascii="Times New Roman" w:hAnsi="Times New Roman" w:cs="Times New Roman"/>
          <w:sz w:val="28"/>
          <w:szCs w:val="28"/>
        </w:rPr>
        <w:t xml:space="preserve"> </w:t>
      </w:r>
      <w:r w:rsidR="00544A02" w:rsidRPr="00900604">
        <w:rPr>
          <w:rFonts w:ascii="Times New Roman" w:hAnsi="Times New Roman" w:cs="Times New Roman"/>
          <w:b/>
          <w:sz w:val="28"/>
          <w:szCs w:val="28"/>
        </w:rPr>
        <w:lastRenderedPageBreak/>
        <w:t>комиссией по информации и связям с общественностью</w:t>
      </w:r>
      <w:r w:rsidR="00544A02" w:rsidRPr="00900604">
        <w:rPr>
          <w:rFonts w:ascii="Times New Roman" w:hAnsi="Times New Roman" w:cs="Times New Roman"/>
          <w:sz w:val="28"/>
          <w:szCs w:val="28"/>
        </w:rPr>
        <w:t xml:space="preserve"> (председатель – Губанова Елена Владимировна)</w:t>
      </w:r>
      <w:r w:rsidR="005679D0" w:rsidRPr="00900604">
        <w:rPr>
          <w:rFonts w:ascii="Times New Roman" w:hAnsi="Times New Roman" w:cs="Times New Roman"/>
          <w:sz w:val="28"/>
          <w:szCs w:val="28"/>
        </w:rPr>
        <w:t>.</w:t>
      </w:r>
    </w:p>
    <w:p w:rsidR="007537DE" w:rsidRPr="00900604" w:rsidRDefault="005679D0" w:rsidP="00A44F81">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Работа комиссий была нацелена на г</w:t>
      </w:r>
      <w:r w:rsidR="007537DE" w:rsidRPr="00900604">
        <w:rPr>
          <w:rFonts w:ascii="Times New Roman" w:hAnsi="Times New Roman" w:cs="Times New Roman"/>
          <w:sz w:val="28"/>
          <w:szCs w:val="28"/>
        </w:rPr>
        <w:t>лавны</w:t>
      </w:r>
      <w:r w:rsidRPr="00900604">
        <w:rPr>
          <w:rFonts w:ascii="Times New Roman" w:hAnsi="Times New Roman" w:cs="Times New Roman"/>
          <w:sz w:val="28"/>
          <w:szCs w:val="28"/>
        </w:rPr>
        <w:t>е</w:t>
      </w:r>
      <w:r w:rsidR="007537DE" w:rsidRPr="00900604">
        <w:rPr>
          <w:rFonts w:ascii="Times New Roman" w:hAnsi="Times New Roman" w:cs="Times New Roman"/>
          <w:sz w:val="28"/>
          <w:szCs w:val="28"/>
        </w:rPr>
        <w:t xml:space="preserve"> событи</w:t>
      </w:r>
      <w:r w:rsidRPr="00900604">
        <w:rPr>
          <w:rFonts w:ascii="Times New Roman" w:hAnsi="Times New Roman" w:cs="Times New Roman"/>
          <w:sz w:val="28"/>
          <w:szCs w:val="28"/>
        </w:rPr>
        <w:t>я</w:t>
      </w:r>
      <w:r w:rsidR="007537DE" w:rsidRPr="00900604">
        <w:rPr>
          <w:rFonts w:ascii="Times New Roman" w:hAnsi="Times New Roman" w:cs="Times New Roman"/>
          <w:sz w:val="28"/>
          <w:szCs w:val="28"/>
        </w:rPr>
        <w:t xml:space="preserve"> 20</w:t>
      </w:r>
      <w:r w:rsidR="00A44F81" w:rsidRPr="00900604">
        <w:rPr>
          <w:rFonts w:ascii="Times New Roman" w:hAnsi="Times New Roman" w:cs="Times New Roman"/>
          <w:sz w:val="28"/>
          <w:szCs w:val="28"/>
        </w:rPr>
        <w:t>2</w:t>
      </w:r>
      <w:r w:rsidR="00E25FC9" w:rsidRPr="00900604">
        <w:rPr>
          <w:rFonts w:ascii="Times New Roman" w:hAnsi="Times New Roman" w:cs="Times New Roman"/>
          <w:sz w:val="28"/>
          <w:szCs w:val="28"/>
        </w:rPr>
        <w:t>1</w:t>
      </w:r>
      <w:r w:rsidR="007537DE" w:rsidRPr="00900604">
        <w:rPr>
          <w:rFonts w:ascii="Times New Roman" w:hAnsi="Times New Roman" w:cs="Times New Roman"/>
          <w:sz w:val="28"/>
          <w:szCs w:val="28"/>
        </w:rPr>
        <w:t xml:space="preserve"> года </w:t>
      </w:r>
      <w:r w:rsidR="00CD1B04" w:rsidRPr="00900604">
        <w:rPr>
          <w:rFonts w:ascii="Times New Roman" w:hAnsi="Times New Roman" w:cs="Times New Roman"/>
          <w:sz w:val="28"/>
          <w:szCs w:val="28"/>
        </w:rPr>
        <w:t>–</w:t>
      </w:r>
      <w:r w:rsidR="007537DE" w:rsidRPr="00900604">
        <w:rPr>
          <w:rFonts w:ascii="Times New Roman" w:hAnsi="Times New Roman" w:cs="Times New Roman"/>
          <w:sz w:val="28"/>
          <w:szCs w:val="28"/>
        </w:rPr>
        <w:t xml:space="preserve"> празднование </w:t>
      </w:r>
      <w:r w:rsidR="00CD1B04" w:rsidRPr="00900604">
        <w:rPr>
          <w:rFonts w:ascii="Times New Roman" w:hAnsi="Times New Roman" w:cs="Times New Roman"/>
          <w:sz w:val="28"/>
          <w:szCs w:val="28"/>
        </w:rPr>
        <w:t>100-летия Профсоюзной организации Университета</w:t>
      </w:r>
      <w:r w:rsidR="00E25FC9" w:rsidRPr="00900604">
        <w:rPr>
          <w:rFonts w:ascii="Times New Roman" w:hAnsi="Times New Roman" w:cs="Times New Roman"/>
          <w:b/>
          <w:sz w:val="28"/>
          <w:szCs w:val="28"/>
        </w:rPr>
        <w:t xml:space="preserve">, </w:t>
      </w:r>
      <w:r w:rsidR="00E25FC9" w:rsidRPr="00900604">
        <w:rPr>
          <w:rFonts w:ascii="Times New Roman" w:hAnsi="Times New Roman" w:cs="Times New Roman"/>
          <w:sz w:val="28"/>
          <w:szCs w:val="28"/>
        </w:rPr>
        <w:t>Дня Победы, Дня Университета, других мероприятий.</w:t>
      </w:r>
      <w:r w:rsidR="007537DE" w:rsidRPr="00900604">
        <w:rPr>
          <w:rFonts w:ascii="Times New Roman" w:hAnsi="Times New Roman" w:cs="Times New Roman"/>
          <w:sz w:val="28"/>
          <w:szCs w:val="28"/>
        </w:rPr>
        <w:t xml:space="preserve"> </w:t>
      </w:r>
    </w:p>
    <w:p w:rsidR="003E109D" w:rsidRPr="00900604" w:rsidRDefault="00CD1B04"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Информационной комиссией п</w:t>
      </w:r>
      <w:r w:rsidR="003E109D" w:rsidRPr="00900604">
        <w:rPr>
          <w:rFonts w:ascii="Times New Roman" w:hAnsi="Times New Roman" w:cs="Times New Roman"/>
          <w:sz w:val="28"/>
          <w:szCs w:val="28"/>
        </w:rPr>
        <w:t xml:space="preserve">оддерживается постоянная связь с </w:t>
      </w:r>
      <w:proofErr w:type="spellStart"/>
      <w:r w:rsidR="003E109D" w:rsidRPr="00900604">
        <w:rPr>
          <w:rFonts w:ascii="Times New Roman" w:hAnsi="Times New Roman" w:cs="Times New Roman"/>
          <w:sz w:val="28"/>
          <w:szCs w:val="28"/>
        </w:rPr>
        <w:t>Рескомом</w:t>
      </w:r>
      <w:proofErr w:type="spellEnd"/>
      <w:r w:rsidR="003E109D" w:rsidRPr="00900604">
        <w:rPr>
          <w:rFonts w:ascii="Times New Roman" w:hAnsi="Times New Roman" w:cs="Times New Roman"/>
          <w:sz w:val="28"/>
          <w:szCs w:val="28"/>
        </w:rPr>
        <w:t xml:space="preserve"> профсоюза, учреждениями культуры и другими организациями. </w:t>
      </w:r>
      <w:r w:rsidR="007A2C8F" w:rsidRPr="00900604">
        <w:rPr>
          <w:rFonts w:ascii="Times New Roman" w:hAnsi="Times New Roman" w:cs="Times New Roman"/>
          <w:sz w:val="28"/>
          <w:szCs w:val="28"/>
        </w:rPr>
        <w:t xml:space="preserve">Одним из </w:t>
      </w:r>
      <w:r w:rsidR="003E109D" w:rsidRPr="00900604">
        <w:rPr>
          <w:rFonts w:ascii="Times New Roman" w:hAnsi="Times New Roman" w:cs="Times New Roman"/>
          <w:sz w:val="28"/>
          <w:szCs w:val="28"/>
        </w:rPr>
        <w:t>приоритетны</w:t>
      </w:r>
      <w:r w:rsidR="007A2C8F" w:rsidRPr="00900604">
        <w:rPr>
          <w:rFonts w:ascii="Times New Roman" w:hAnsi="Times New Roman" w:cs="Times New Roman"/>
          <w:sz w:val="28"/>
          <w:szCs w:val="28"/>
        </w:rPr>
        <w:t>х</w:t>
      </w:r>
      <w:r w:rsidR="003E109D" w:rsidRPr="00900604">
        <w:rPr>
          <w:rFonts w:ascii="Times New Roman" w:hAnsi="Times New Roman" w:cs="Times New Roman"/>
          <w:sz w:val="28"/>
          <w:szCs w:val="28"/>
        </w:rPr>
        <w:t xml:space="preserve"> направлени</w:t>
      </w:r>
      <w:r w:rsidR="007A2C8F" w:rsidRPr="00900604">
        <w:rPr>
          <w:rFonts w:ascii="Times New Roman" w:hAnsi="Times New Roman" w:cs="Times New Roman"/>
          <w:sz w:val="28"/>
          <w:szCs w:val="28"/>
        </w:rPr>
        <w:t xml:space="preserve">й </w:t>
      </w:r>
      <w:r w:rsidR="003E109D" w:rsidRPr="00900604">
        <w:rPr>
          <w:rFonts w:ascii="Times New Roman" w:hAnsi="Times New Roman" w:cs="Times New Roman"/>
          <w:sz w:val="28"/>
          <w:szCs w:val="28"/>
        </w:rPr>
        <w:t>профсоюзной деятельности</w:t>
      </w:r>
      <w:r w:rsidR="007A2C8F" w:rsidRPr="00900604">
        <w:rPr>
          <w:rFonts w:ascii="Times New Roman" w:hAnsi="Times New Roman" w:cs="Times New Roman"/>
          <w:sz w:val="28"/>
          <w:szCs w:val="28"/>
        </w:rPr>
        <w:t xml:space="preserve"> является поддержка сайта профсоюзной организации и страничек в социальных сетях</w:t>
      </w:r>
      <w:r w:rsidR="003E109D" w:rsidRPr="00900604">
        <w:rPr>
          <w:rFonts w:ascii="Times New Roman" w:hAnsi="Times New Roman" w:cs="Times New Roman"/>
          <w:sz w:val="28"/>
          <w:szCs w:val="28"/>
        </w:rPr>
        <w:t xml:space="preserve">. Основная задача профсоюзного пиара осуществляется посредством рекламы, паблисити, контактов со СМИ, публикации информации о деятельности в разных источниках, используя новейшие информационно-коммуникационные технологии. К 100-летию </w:t>
      </w:r>
      <w:r w:rsidR="007A2C8F" w:rsidRPr="00900604">
        <w:rPr>
          <w:rFonts w:ascii="Times New Roman" w:hAnsi="Times New Roman" w:cs="Times New Roman"/>
          <w:sz w:val="28"/>
          <w:szCs w:val="28"/>
        </w:rPr>
        <w:t>нашей организации</w:t>
      </w:r>
      <w:r w:rsidR="003E109D" w:rsidRPr="00900604">
        <w:rPr>
          <w:rFonts w:ascii="Times New Roman" w:hAnsi="Times New Roman" w:cs="Times New Roman"/>
          <w:sz w:val="28"/>
          <w:szCs w:val="28"/>
        </w:rPr>
        <w:t xml:space="preserve"> </w:t>
      </w:r>
      <w:r w:rsidR="00E25FC9" w:rsidRPr="00900604">
        <w:rPr>
          <w:rFonts w:ascii="Times New Roman" w:hAnsi="Times New Roman" w:cs="Times New Roman"/>
          <w:sz w:val="28"/>
          <w:szCs w:val="28"/>
        </w:rPr>
        <w:t>подготовлена к</w:t>
      </w:r>
      <w:r w:rsidR="003E109D" w:rsidRPr="00900604">
        <w:rPr>
          <w:rFonts w:ascii="Times New Roman" w:hAnsi="Times New Roman" w:cs="Times New Roman"/>
          <w:sz w:val="28"/>
          <w:szCs w:val="28"/>
        </w:rPr>
        <w:t xml:space="preserve"> изданию </w:t>
      </w:r>
      <w:r w:rsidR="007A2C8F" w:rsidRPr="00900604">
        <w:rPr>
          <w:rFonts w:ascii="Times New Roman" w:hAnsi="Times New Roman" w:cs="Times New Roman"/>
          <w:sz w:val="28"/>
          <w:szCs w:val="28"/>
        </w:rPr>
        <w:t>книга-альбом</w:t>
      </w:r>
      <w:r w:rsidR="003E109D" w:rsidRPr="00900604">
        <w:rPr>
          <w:rFonts w:ascii="Times New Roman" w:hAnsi="Times New Roman" w:cs="Times New Roman"/>
          <w:sz w:val="28"/>
          <w:szCs w:val="28"/>
        </w:rPr>
        <w:t xml:space="preserve"> о деятельности Первичной профсоюзной организации работников КФУ.</w:t>
      </w:r>
      <w:r w:rsidR="00817B9D" w:rsidRPr="00900604">
        <w:rPr>
          <w:rFonts w:ascii="Times New Roman" w:hAnsi="Times New Roman" w:cs="Times New Roman"/>
          <w:sz w:val="28"/>
          <w:szCs w:val="28"/>
        </w:rPr>
        <w:t xml:space="preserve"> Нами также была разработан макет брошюры для Координационного совета председателей вузов</w:t>
      </w:r>
      <w:r w:rsidR="00B271DC" w:rsidRPr="00900604">
        <w:rPr>
          <w:rFonts w:ascii="Times New Roman" w:hAnsi="Times New Roman" w:cs="Times New Roman"/>
          <w:sz w:val="28"/>
          <w:szCs w:val="28"/>
        </w:rPr>
        <w:t>. освящающий 5-летнюю деятельность этой организации.</w:t>
      </w:r>
    </w:p>
    <w:p w:rsidR="009B364F" w:rsidRPr="00900604" w:rsidRDefault="00596982"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Активно работ</w:t>
      </w:r>
      <w:r w:rsidR="00E25FC9" w:rsidRPr="00900604">
        <w:rPr>
          <w:rFonts w:ascii="Times New Roman" w:hAnsi="Times New Roman" w:cs="Times New Roman"/>
          <w:sz w:val="28"/>
          <w:szCs w:val="28"/>
        </w:rPr>
        <w:t>ала</w:t>
      </w:r>
      <w:r w:rsidRPr="00900604">
        <w:rPr>
          <w:rFonts w:ascii="Times New Roman" w:hAnsi="Times New Roman" w:cs="Times New Roman"/>
          <w:sz w:val="28"/>
          <w:szCs w:val="28"/>
        </w:rPr>
        <w:t xml:space="preserve"> </w:t>
      </w:r>
      <w:r w:rsidRPr="00900604">
        <w:rPr>
          <w:rFonts w:ascii="Times New Roman" w:hAnsi="Times New Roman" w:cs="Times New Roman"/>
          <w:b/>
          <w:sz w:val="28"/>
          <w:szCs w:val="28"/>
        </w:rPr>
        <w:t>комиссия по организационно-спортивной работе</w:t>
      </w:r>
      <w:r w:rsidRPr="00900604">
        <w:rPr>
          <w:rFonts w:ascii="Times New Roman" w:hAnsi="Times New Roman" w:cs="Times New Roman"/>
          <w:sz w:val="28"/>
          <w:szCs w:val="28"/>
        </w:rPr>
        <w:t>, которую курир</w:t>
      </w:r>
      <w:r w:rsidR="00E25FC9" w:rsidRPr="00900604">
        <w:rPr>
          <w:rFonts w:ascii="Times New Roman" w:hAnsi="Times New Roman" w:cs="Times New Roman"/>
          <w:sz w:val="28"/>
          <w:szCs w:val="28"/>
        </w:rPr>
        <w:t>овал</w:t>
      </w:r>
      <w:r w:rsidRPr="00900604">
        <w:rPr>
          <w:rFonts w:ascii="Times New Roman" w:hAnsi="Times New Roman" w:cs="Times New Roman"/>
          <w:sz w:val="28"/>
          <w:szCs w:val="28"/>
        </w:rPr>
        <w:t xml:space="preserve"> </w:t>
      </w:r>
      <w:r w:rsidR="006728A7" w:rsidRPr="00900604">
        <w:rPr>
          <w:rFonts w:ascii="Times New Roman" w:hAnsi="Times New Roman" w:cs="Times New Roman"/>
          <w:sz w:val="28"/>
          <w:szCs w:val="28"/>
        </w:rPr>
        <w:t xml:space="preserve">Маковский Виталий </w:t>
      </w:r>
      <w:proofErr w:type="spellStart"/>
      <w:r w:rsidR="006728A7" w:rsidRPr="00900604">
        <w:rPr>
          <w:rFonts w:ascii="Times New Roman" w:hAnsi="Times New Roman" w:cs="Times New Roman"/>
          <w:sz w:val="28"/>
          <w:szCs w:val="28"/>
        </w:rPr>
        <w:t>Викентьевич</w:t>
      </w:r>
      <w:proofErr w:type="spellEnd"/>
      <w:r w:rsidR="009B364F" w:rsidRPr="00900604">
        <w:rPr>
          <w:rFonts w:ascii="Times New Roman" w:hAnsi="Times New Roman" w:cs="Times New Roman"/>
          <w:sz w:val="28"/>
          <w:szCs w:val="28"/>
        </w:rPr>
        <w:t>.</w:t>
      </w:r>
      <w:r w:rsidR="006728A7" w:rsidRPr="00900604">
        <w:rPr>
          <w:rFonts w:ascii="Times New Roman" w:hAnsi="Times New Roman" w:cs="Times New Roman"/>
          <w:sz w:val="28"/>
          <w:szCs w:val="28"/>
        </w:rPr>
        <w:t xml:space="preserve"> </w:t>
      </w:r>
      <w:r w:rsidR="0064622E" w:rsidRPr="00900604">
        <w:rPr>
          <w:rFonts w:ascii="Times New Roman" w:hAnsi="Times New Roman" w:cs="Times New Roman"/>
          <w:sz w:val="28"/>
          <w:szCs w:val="28"/>
        </w:rPr>
        <w:t xml:space="preserve">К сожалению, из-за </w:t>
      </w:r>
      <w:r w:rsidR="007A2C8F" w:rsidRPr="00900604">
        <w:rPr>
          <w:rFonts w:ascii="Times New Roman" w:hAnsi="Times New Roman" w:cs="Times New Roman"/>
          <w:sz w:val="28"/>
          <w:szCs w:val="28"/>
        </w:rPr>
        <w:t>эпидемиологической обстановки</w:t>
      </w:r>
      <w:bookmarkStart w:id="1" w:name="_GoBack"/>
      <w:bookmarkEnd w:id="1"/>
      <w:r w:rsidR="007A2C8F" w:rsidRPr="00900604">
        <w:rPr>
          <w:rFonts w:ascii="Times New Roman" w:hAnsi="Times New Roman" w:cs="Times New Roman"/>
          <w:sz w:val="28"/>
          <w:szCs w:val="28"/>
        </w:rPr>
        <w:t xml:space="preserve"> не были проведены все запланированные мероприятия, но некоторые турниры ежегодной спартакиады «Бодрость и здоровье» все-таки состоялись, в частности, </w:t>
      </w:r>
      <w:r w:rsidR="00415228" w:rsidRPr="00900604">
        <w:rPr>
          <w:rFonts w:ascii="Times New Roman" w:hAnsi="Times New Roman" w:cs="Times New Roman"/>
          <w:sz w:val="28"/>
          <w:szCs w:val="28"/>
        </w:rPr>
        <w:t>март и декабрь 2021 г. – 2 турнира по большому теннису, и бадминтону – июнь 2021 г. В соревнованиях приняли участие представители 11-ти структурных подразделений в количестве 110 человек. Соревнованиям предшествовали тренировки (2 раза в неделю) под руководством опытных специалистов, профсоюзных спортивных активистов (профессор Дворецкий А.Т., Сафронов С.П., Сафронова Т.В.) По итогам этих соревнований все участники были награждены ценными подарками, а победители грамотами и медалями. Самые активные организаторы и участники Спартакиады были материально поощрены.</w:t>
      </w:r>
      <w:r w:rsidR="007A2C8F" w:rsidRPr="00900604">
        <w:rPr>
          <w:rFonts w:ascii="Times New Roman" w:hAnsi="Times New Roman" w:cs="Times New Roman"/>
          <w:sz w:val="28"/>
          <w:szCs w:val="28"/>
        </w:rPr>
        <w:t xml:space="preserve"> Комиссия договорилась с дирекцией </w:t>
      </w:r>
      <w:r w:rsidR="007A2C8F" w:rsidRPr="00900604">
        <w:rPr>
          <w:rFonts w:ascii="Times New Roman" w:hAnsi="Times New Roman" w:cs="Times New Roman"/>
          <w:sz w:val="28"/>
          <w:szCs w:val="28"/>
        </w:rPr>
        <w:lastRenderedPageBreak/>
        <w:t>спортивного клуба «</w:t>
      </w:r>
      <w:proofErr w:type="spellStart"/>
      <w:r w:rsidR="007A2C8F" w:rsidRPr="00900604">
        <w:rPr>
          <w:rFonts w:ascii="Times New Roman" w:hAnsi="Times New Roman" w:cs="Times New Roman"/>
          <w:sz w:val="28"/>
          <w:szCs w:val="28"/>
        </w:rPr>
        <w:t>Ситек</w:t>
      </w:r>
      <w:proofErr w:type="spellEnd"/>
      <w:r w:rsidR="007A2C8F" w:rsidRPr="00900604">
        <w:rPr>
          <w:rFonts w:ascii="Times New Roman" w:hAnsi="Times New Roman" w:cs="Times New Roman"/>
          <w:sz w:val="28"/>
          <w:szCs w:val="28"/>
        </w:rPr>
        <w:t>-Динамо» о тренировках наших членов профсоюза на кортах клуба в этом и следующем году.</w:t>
      </w:r>
    </w:p>
    <w:p w:rsidR="00596982" w:rsidRPr="00900604" w:rsidRDefault="00596982"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Финансирование проведения соревнований осуществлялось за счет средств </w:t>
      </w:r>
      <w:r w:rsidR="00E25FC9" w:rsidRPr="00900604">
        <w:rPr>
          <w:rFonts w:ascii="Times New Roman" w:hAnsi="Times New Roman" w:cs="Times New Roman"/>
          <w:sz w:val="28"/>
          <w:szCs w:val="28"/>
        </w:rPr>
        <w:t xml:space="preserve">ППОР </w:t>
      </w:r>
      <w:r w:rsidRPr="00900604">
        <w:rPr>
          <w:rFonts w:ascii="Times New Roman" w:hAnsi="Times New Roman" w:cs="Times New Roman"/>
          <w:sz w:val="28"/>
          <w:szCs w:val="28"/>
        </w:rPr>
        <w:t xml:space="preserve">КФУ. Общее руководство, подготовка и проведение мероприятий осуществлялась членами комиссии по организационно-спортивной работе. </w:t>
      </w:r>
    </w:p>
    <w:p w:rsidR="00596982" w:rsidRPr="00900604" w:rsidRDefault="00596982"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Все спортивные мероприятия, организованные комиссией, проходят на достойном уровне. Обновляется спортивный инвентарь, участники обеспечиваются питьевой водой, чаем, кофе, победители награждаются кубками и медалями. Несмотря на все это наблюдается слабая заинтересованность членов профсоюза в участии. Соревнования проходят только в выходные дни, так как в будни спортивные залы заняты. </w:t>
      </w:r>
      <w:r w:rsidR="00415228" w:rsidRPr="00900604">
        <w:rPr>
          <w:rFonts w:ascii="Times New Roman" w:hAnsi="Times New Roman" w:cs="Times New Roman"/>
          <w:sz w:val="28"/>
          <w:szCs w:val="28"/>
        </w:rPr>
        <w:t>Качественному проведению спортивных мероприятий и тренировок мешает изношенность спортивных баз структурных подразделений и их инфраструктуры (душевые, санузлы, покрытия спортивных площадок и т.д.)</w:t>
      </w:r>
      <w:r w:rsidRPr="00900604">
        <w:rPr>
          <w:rFonts w:ascii="Times New Roman" w:hAnsi="Times New Roman" w:cs="Times New Roman"/>
          <w:sz w:val="28"/>
          <w:szCs w:val="28"/>
        </w:rPr>
        <w:t xml:space="preserve">. </w:t>
      </w:r>
    </w:p>
    <w:p w:rsidR="00956A9F" w:rsidRPr="00900604" w:rsidRDefault="00956A9F" w:rsidP="00956A9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В течение отчетного периода</w:t>
      </w:r>
      <w:r w:rsidR="00415228" w:rsidRPr="00900604">
        <w:rPr>
          <w:rFonts w:ascii="Times New Roman" w:hAnsi="Times New Roman" w:cs="Times New Roman"/>
          <w:sz w:val="28"/>
          <w:szCs w:val="28"/>
        </w:rPr>
        <w:t xml:space="preserve"> слабо работала</w:t>
      </w:r>
      <w:r w:rsidRPr="00900604">
        <w:rPr>
          <w:rFonts w:ascii="Times New Roman" w:hAnsi="Times New Roman" w:cs="Times New Roman"/>
          <w:sz w:val="28"/>
          <w:szCs w:val="28"/>
        </w:rPr>
        <w:t xml:space="preserve"> </w:t>
      </w:r>
      <w:r w:rsidRPr="00900604">
        <w:rPr>
          <w:rFonts w:ascii="Times New Roman" w:hAnsi="Times New Roman" w:cs="Times New Roman"/>
          <w:b/>
          <w:sz w:val="28"/>
          <w:szCs w:val="28"/>
        </w:rPr>
        <w:t>комиссия по социальным вопросам и общественному контролю</w:t>
      </w:r>
      <w:r w:rsidRPr="00900604">
        <w:rPr>
          <w:rFonts w:ascii="Times New Roman" w:hAnsi="Times New Roman" w:cs="Times New Roman"/>
          <w:sz w:val="28"/>
          <w:szCs w:val="28"/>
        </w:rPr>
        <w:t xml:space="preserve"> (председатель Светлана Ивановна </w:t>
      </w:r>
      <w:proofErr w:type="spellStart"/>
      <w:r w:rsidRPr="00900604">
        <w:rPr>
          <w:rFonts w:ascii="Times New Roman" w:hAnsi="Times New Roman" w:cs="Times New Roman"/>
          <w:sz w:val="28"/>
          <w:szCs w:val="28"/>
        </w:rPr>
        <w:t>Чмелева</w:t>
      </w:r>
      <w:proofErr w:type="spellEnd"/>
      <w:r w:rsidRPr="00900604">
        <w:rPr>
          <w:rFonts w:ascii="Times New Roman" w:hAnsi="Times New Roman" w:cs="Times New Roman"/>
          <w:sz w:val="28"/>
          <w:szCs w:val="28"/>
        </w:rPr>
        <w:t>)</w:t>
      </w:r>
      <w:r w:rsidR="00415228" w:rsidRPr="00900604">
        <w:rPr>
          <w:rFonts w:ascii="Times New Roman" w:hAnsi="Times New Roman" w:cs="Times New Roman"/>
          <w:sz w:val="28"/>
          <w:szCs w:val="28"/>
        </w:rPr>
        <w:t>.</w:t>
      </w:r>
    </w:p>
    <w:p w:rsidR="00956A9F" w:rsidRPr="00900604" w:rsidRDefault="00956A9F" w:rsidP="00956A9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Члены комиссии в рамках своих структурных подразделений оказывают поддержку студентам и волонтерам в организации и проведении социальных программ и акций для работников и обучающихся университета.</w:t>
      </w:r>
    </w:p>
    <w:p w:rsidR="00956A9F" w:rsidRPr="00900604" w:rsidRDefault="00956A9F" w:rsidP="00956A9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Комиссия занимается социальной работой не только среди сотрудников, но также проводит </w:t>
      </w:r>
      <w:r w:rsidRPr="00900604">
        <w:rPr>
          <w:rFonts w:ascii="Times New Roman" w:hAnsi="Times New Roman" w:cs="Times New Roman"/>
          <w:b/>
          <w:sz w:val="28"/>
          <w:szCs w:val="28"/>
        </w:rPr>
        <w:t>благотворительные акции</w:t>
      </w:r>
      <w:r w:rsidRPr="00900604">
        <w:rPr>
          <w:rFonts w:ascii="Times New Roman" w:hAnsi="Times New Roman" w:cs="Times New Roman"/>
          <w:sz w:val="28"/>
          <w:szCs w:val="28"/>
        </w:rPr>
        <w:t xml:space="preserve"> в детских домах и гериатрическом центре. </w:t>
      </w:r>
    </w:p>
    <w:p w:rsidR="00956A9F" w:rsidRPr="00900604" w:rsidRDefault="00956A9F" w:rsidP="00956A9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t xml:space="preserve">За счет </w:t>
      </w:r>
      <w:r w:rsidRPr="00900604">
        <w:rPr>
          <w:rFonts w:ascii="Times New Roman" w:hAnsi="Times New Roman" w:cs="Times New Roman"/>
          <w:b/>
          <w:sz w:val="28"/>
          <w:szCs w:val="28"/>
        </w:rPr>
        <w:t>благотворительных взносов</w:t>
      </w:r>
      <w:r w:rsidRPr="00900604">
        <w:rPr>
          <w:rFonts w:ascii="Times New Roman" w:hAnsi="Times New Roman" w:cs="Times New Roman"/>
          <w:sz w:val="28"/>
          <w:szCs w:val="28"/>
        </w:rPr>
        <w:t xml:space="preserve"> работников КФУ детям были закуплены новогодние подарки, памперсы, </w:t>
      </w:r>
      <w:r w:rsidR="00477314" w:rsidRPr="00900604">
        <w:rPr>
          <w:rFonts w:ascii="Times New Roman" w:hAnsi="Times New Roman" w:cs="Times New Roman"/>
          <w:sz w:val="28"/>
          <w:szCs w:val="28"/>
        </w:rPr>
        <w:t xml:space="preserve">структурными подразделениями </w:t>
      </w:r>
      <w:r w:rsidRPr="00900604">
        <w:rPr>
          <w:rFonts w:ascii="Times New Roman" w:hAnsi="Times New Roman" w:cs="Times New Roman"/>
          <w:sz w:val="28"/>
          <w:szCs w:val="28"/>
        </w:rPr>
        <w:t>проводятся социальные программы совместно со студентами</w:t>
      </w:r>
      <w:r w:rsidR="00477314" w:rsidRPr="00900604">
        <w:rPr>
          <w:rFonts w:ascii="Times New Roman" w:hAnsi="Times New Roman" w:cs="Times New Roman"/>
          <w:sz w:val="28"/>
          <w:szCs w:val="28"/>
        </w:rPr>
        <w:t xml:space="preserve"> – Физико-технический институт, И</w:t>
      </w:r>
      <w:r w:rsidR="00B271DC" w:rsidRPr="00900604">
        <w:rPr>
          <w:rFonts w:ascii="Times New Roman" w:hAnsi="Times New Roman" w:cs="Times New Roman"/>
          <w:sz w:val="28"/>
          <w:szCs w:val="28"/>
        </w:rPr>
        <w:t>н</w:t>
      </w:r>
      <w:r w:rsidR="00477314" w:rsidRPr="00900604">
        <w:rPr>
          <w:rFonts w:ascii="Times New Roman" w:hAnsi="Times New Roman" w:cs="Times New Roman"/>
          <w:sz w:val="28"/>
          <w:szCs w:val="28"/>
        </w:rPr>
        <w:t>ститут «Таврическая академия»</w:t>
      </w:r>
      <w:r w:rsidRPr="00900604">
        <w:rPr>
          <w:rFonts w:ascii="Times New Roman" w:hAnsi="Times New Roman" w:cs="Times New Roman"/>
          <w:sz w:val="28"/>
          <w:szCs w:val="28"/>
        </w:rPr>
        <w:t>.</w:t>
      </w:r>
    </w:p>
    <w:p w:rsidR="002E0458" w:rsidRPr="00900604" w:rsidRDefault="002E0458" w:rsidP="00E735AF">
      <w:pPr>
        <w:spacing w:after="0" w:line="360" w:lineRule="auto"/>
        <w:ind w:firstLine="709"/>
        <w:jc w:val="both"/>
        <w:rPr>
          <w:rFonts w:ascii="Times New Roman" w:hAnsi="Times New Roman" w:cs="Times New Roman"/>
          <w:sz w:val="28"/>
          <w:szCs w:val="28"/>
        </w:rPr>
      </w:pPr>
    </w:p>
    <w:p w:rsidR="00CE1EE3" w:rsidRPr="00900604" w:rsidRDefault="00B236C1" w:rsidP="00E735AF">
      <w:pPr>
        <w:spacing w:after="0" w:line="360" w:lineRule="auto"/>
        <w:jc w:val="center"/>
        <w:rPr>
          <w:rFonts w:ascii="Times New Roman" w:hAnsi="Times New Roman" w:cs="Times New Roman"/>
          <w:b/>
          <w:sz w:val="28"/>
          <w:szCs w:val="28"/>
        </w:rPr>
      </w:pPr>
      <w:r w:rsidRPr="00900604">
        <w:rPr>
          <w:rFonts w:ascii="Times New Roman" w:hAnsi="Times New Roman" w:cs="Times New Roman"/>
          <w:b/>
          <w:sz w:val="28"/>
          <w:szCs w:val="28"/>
        </w:rPr>
        <w:t xml:space="preserve">ФИНАНСОВЫЙ </w:t>
      </w:r>
      <w:r w:rsidR="00CE1EE3" w:rsidRPr="00900604">
        <w:rPr>
          <w:rFonts w:ascii="Times New Roman" w:hAnsi="Times New Roman" w:cs="Times New Roman"/>
          <w:b/>
          <w:sz w:val="28"/>
          <w:szCs w:val="28"/>
        </w:rPr>
        <w:t>ОТЧЕТ</w:t>
      </w:r>
    </w:p>
    <w:p w:rsidR="00D437F1" w:rsidRPr="00900604" w:rsidRDefault="00B236C1" w:rsidP="00E735AF">
      <w:pPr>
        <w:tabs>
          <w:tab w:val="left" w:pos="993"/>
        </w:tabs>
        <w:spacing w:after="0" w:line="360" w:lineRule="auto"/>
        <w:jc w:val="both"/>
        <w:rPr>
          <w:rFonts w:ascii="Times New Roman" w:hAnsi="Times New Roman" w:cs="Times New Roman"/>
          <w:sz w:val="28"/>
          <w:szCs w:val="28"/>
        </w:rPr>
      </w:pPr>
      <w:r w:rsidRPr="00900604">
        <w:rPr>
          <w:rFonts w:ascii="Times New Roman" w:hAnsi="Times New Roman" w:cs="Times New Roman"/>
          <w:sz w:val="28"/>
          <w:szCs w:val="28"/>
        </w:rPr>
        <w:lastRenderedPageBreak/>
        <w:tab/>
      </w:r>
      <w:r w:rsidR="00D437F1" w:rsidRPr="00900604">
        <w:rPr>
          <w:rFonts w:ascii="Times New Roman" w:hAnsi="Times New Roman" w:cs="Times New Roman"/>
          <w:sz w:val="28"/>
          <w:szCs w:val="28"/>
        </w:rPr>
        <w:t xml:space="preserve">За </w:t>
      </w:r>
      <w:r w:rsidR="008D055E" w:rsidRPr="00900604">
        <w:rPr>
          <w:rFonts w:ascii="Times New Roman" w:hAnsi="Times New Roman" w:cs="Times New Roman"/>
          <w:sz w:val="28"/>
          <w:szCs w:val="28"/>
        </w:rPr>
        <w:t xml:space="preserve">отчетный </w:t>
      </w:r>
      <w:r w:rsidR="00D437F1" w:rsidRPr="00900604">
        <w:rPr>
          <w:rFonts w:ascii="Times New Roman" w:hAnsi="Times New Roman" w:cs="Times New Roman"/>
          <w:sz w:val="28"/>
          <w:szCs w:val="28"/>
        </w:rPr>
        <w:t>период финансовым отделом ППОР КФУ им. В.</w:t>
      </w:r>
      <w:r w:rsidR="008D055E" w:rsidRPr="00900604">
        <w:rPr>
          <w:rFonts w:ascii="Times New Roman" w:hAnsi="Times New Roman" w:cs="Times New Roman"/>
          <w:sz w:val="28"/>
          <w:szCs w:val="28"/>
        </w:rPr>
        <w:t> </w:t>
      </w:r>
      <w:r w:rsidR="00D437F1" w:rsidRPr="00900604">
        <w:rPr>
          <w:rFonts w:ascii="Times New Roman" w:hAnsi="Times New Roman" w:cs="Times New Roman"/>
          <w:sz w:val="28"/>
          <w:szCs w:val="28"/>
        </w:rPr>
        <w:t>И.</w:t>
      </w:r>
      <w:r w:rsidR="008D055E" w:rsidRPr="00900604">
        <w:rPr>
          <w:rFonts w:ascii="Times New Roman" w:hAnsi="Times New Roman" w:cs="Times New Roman"/>
          <w:sz w:val="28"/>
          <w:szCs w:val="28"/>
        </w:rPr>
        <w:t> </w:t>
      </w:r>
      <w:r w:rsidR="00D437F1" w:rsidRPr="00900604">
        <w:rPr>
          <w:rFonts w:ascii="Times New Roman" w:hAnsi="Times New Roman" w:cs="Times New Roman"/>
          <w:sz w:val="28"/>
          <w:szCs w:val="28"/>
        </w:rPr>
        <w:t>Вернадского велась целенаправленная работа по консолидации средств профсоюзного бюджета, созданию прочной финансовой базы, что позволило решать проблемы обеспечения защиты трудовых и социально-экономических прав членов профсоюза, работников университета.</w:t>
      </w:r>
    </w:p>
    <w:p w:rsidR="00D437F1" w:rsidRPr="00900604" w:rsidRDefault="00D437F1" w:rsidP="00E735AF">
      <w:pPr>
        <w:spacing w:after="0" w:line="360" w:lineRule="auto"/>
        <w:ind w:firstLine="708"/>
        <w:jc w:val="both"/>
        <w:rPr>
          <w:rFonts w:ascii="Times New Roman" w:hAnsi="Times New Roman" w:cs="Times New Roman"/>
          <w:sz w:val="28"/>
          <w:szCs w:val="28"/>
        </w:rPr>
      </w:pPr>
      <w:r w:rsidRPr="00900604">
        <w:rPr>
          <w:rFonts w:ascii="Times New Roman" w:hAnsi="Times New Roman" w:cs="Times New Roman"/>
          <w:sz w:val="28"/>
          <w:szCs w:val="28"/>
        </w:rPr>
        <w:t>Все поступившие профсоюзные взносы за указанный период направлены на осуществление деятельности в уставных целях, согласно сметы доходов и расходов, в том числе на целевые мероприятия, материальную помощь,</w:t>
      </w:r>
      <w:r w:rsidR="00B72795" w:rsidRPr="00900604">
        <w:rPr>
          <w:rFonts w:ascii="Times New Roman" w:hAnsi="Times New Roman" w:cs="Times New Roman"/>
          <w:sz w:val="28"/>
          <w:szCs w:val="28"/>
        </w:rPr>
        <w:t xml:space="preserve"> в том числе и в связи с заболеванием </w:t>
      </w:r>
      <w:r w:rsidR="00B72795" w:rsidRPr="00900604">
        <w:rPr>
          <w:rFonts w:ascii="Times New Roman" w:hAnsi="Times New Roman" w:cs="Times New Roman"/>
          <w:sz w:val="28"/>
          <w:szCs w:val="28"/>
          <w:lang w:val="en-US"/>
        </w:rPr>
        <w:t>COVID</w:t>
      </w:r>
      <w:r w:rsidR="00B72795" w:rsidRPr="00900604">
        <w:rPr>
          <w:rFonts w:ascii="Times New Roman" w:hAnsi="Times New Roman" w:cs="Times New Roman"/>
          <w:sz w:val="28"/>
          <w:szCs w:val="28"/>
        </w:rPr>
        <w:t>-19,</w:t>
      </w:r>
      <w:r w:rsidRPr="00900604">
        <w:rPr>
          <w:rFonts w:ascii="Times New Roman" w:hAnsi="Times New Roman" w:cs="Times New Roman"/>
          <w:sz w:val="28"/>
          <w:szCs w:val="28"/>
        </w:rPr>
        <w:t xml:space="preserve"> премирование профактива, выплаты, связанные с юбилейными датами, расходы, связанные с организацией и обеспечением деятельности аппарата организации профсоюза.</w:t>
      </w:r>
    </w:p>
    <w:p w:rsidR="00B271DC" w:rsidRPr="00900604" w:rsidRDefault="00B271DC" w:rsidP="00E735AF">
      <w:pPr>
        <w:spacing w:after="0" w:line="360" w:lineRule="auto"/>
        <w:ind w:firstLine="708"/>
        <w:jc w:val="both"/>
        <w:rPr>
          <w:rFonts w:ascii="Times New Roman" w:hAnsi="Times New Roman" w:cs="Times New Roman"/>
          <w:sz w:val="28"/>
          <w:szCs w:val="28"/>
        </w:rPr>
      </w:pPr>
    </w:p>
    <w:p w:rsidR="00A75DD9" w:rsidRPr="00900604" w:rsidRDefault="00A75DD9" w:rsidP="00133EA5">
      <w:pPr>
        <w:spacing w:after="0" w:line="240" w:lineRule="auto"/>
        <w:jc w:val="center"/>
        <w:rPr>
          <w:rFonts w:ascii="Times New Roman" w:hAnsi="Times New Roman" w:cs="Times New Roman"/>
          <w:b/>
          <w:sz w:val="28"/>
          <w:szCs w:val="28"/>
        </w:rPr>
      </w:pPr>
      <w:r w:rsidRPr="00900604">
        <w:rPr>
          <w:rFonts w:ascii="Times New Roman" w:hAnsi="Times New Roman" w:cs="Times New Roman"/>
          <w:b/>
          <w:sz w:val="28"/>
          <w:szCs w:val="28"/>
        </w:rPr>
        <w:t xml:space="preserve">Итоги финансовой деятельности </w:t>
      </w:r>
      <w:r w:rsidR="00C876EE" w:rsidRPr="00900604">
        <w:rPr>
          <w:rFonts w:ascii="Times New Roman" w:hAnsi="Times New Roman" w:cs="Times New Roman"/>
          <w:b/>
          <w:sz w:val="28"/>
          <w:szCs w:val="28"/>
        </w:rPr>
        <w:t>в 202</w:t>
      </w:r>
      <w:r w:rsidR="00B271DC" w:rsidRPr="00900604">
        <w:rPr>
          <w:rFonts w:ascii="Times New Roman" w:hAnsi="Times New Roman" w:cs="Times New Roman"/>
          <w:b/>
          <w:sz w:val="28"/>
          <w:szCs w:val="28"/>
        </w:rPr>
        <w:t>1</w:t>
      </w:r>
      <w:r w:rsidRPr="00900604">
        <w:rPr>
          <w:rFonts w:ascii="Times New Roman" w:hAnsi="Times New Roman" w:cs="Times New Roman"/>
          <w:b/>
          <w:sz w:val="28"/>
          <w:szCs w:val="28"/>
        </w:rPr>
        <w:t xml:space="preserve"> г. представлены следующими показателями</w:t>
      </w:r>
    </w:p>
    <w:p w:rsidR="008D055E" w:rsidRPr="00900604" w:rsidRDefault="008D055E" w:rsidP="00133EA5">
      <w:pPr>
        <w:spacing w:after="0" w:line="240" w:lineRule="auto"/>
        <w:jc w:val="center"/>
        <w:rPr>
          <w:rFonts w:ascii="Times New Roman" w:hAnsi="Times New Roman" w:cs="Times New Roman"/>
          <w:b/>
          <w:sz w:val="28"/>
          <w:szCs w:val="28"/>
        </w:rPr>
      </w:pPr>
    </w:p>
    <w:tbl>
      <w:tblPr>
        <w:tblW w:w="7897" w:type="dxa"/>
        <w:tblInd w:w="108" w:type="dxa"/>
        <w:tblLook w:val="04A0" w:firstRow="1" w:lastRow="0" w:firstColumn="1" w:lastColumn="0" w:noHBand="0" w:noVBand="1"/>
      </w:tblPr>
      <w:tblGrid>
        <w:gridCol w:w="791"/>
        <w:gridCol w:w="4373"/>
        <w:gridCol w:w="1367"/>
        <w:gridCol w:w="1366"/>
      </w:tblGrid>
      <w:tr w:rsidR="009046F4" w:rsidRPr="00900604" w:rsidTr="009046F4">
        <w:trPr>
          <w:trHeight w:val="358"/>
        </w:trPr>
        <w:tc>
          <w:tcPr>
            <w:tcW w:w="75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 п/п</w:t>
            </w:r>
          </w:p>
        </w:tc>
        <w:tc>
          <w:tcPr>
            <w:tcW w:w="440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Наименование статей</w:t>
            </w:r>
          </w:p>
        </w:tc>
        <w:tc>
          <w:tcPr>
            <w:tcW w:w="273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2021 год</w:t>
            </w:r>
          </w:p>
        </w:tc>
      </w:tr>
      <w:tr w:rsidR="009046F4" w:rsidRPr="00900604" w:rsidTr="009046F4">
        <w:trPr>
          <w:trHeight w:val="656"/>
        </w:trPr>
        <w:tc>
          <w:tcPr>
            <w:tcW w:w="759" w:type="dxa"/>
            <w:vMerge/>
            <w:tcBorders>
              <w:top w:val="single" w:sz="8" w:space="0" w:color="auto"/>
              <w:left w:val="single" w:sz="8" w:space="0" w:color="auto"/>
              <w:bottom w:val="single" w:sz="4" w:space="0" w:color="auto"/>
              <w:right w:val="single" w:sz="4" w:space="0" w:color="auto"/>
            </w:tcBorders>
            <w:vAlign w:val="center"/>
            <w:hideMark/>
          </w:tcPr>
          <w:p w:rsidR="009046F4" w:rsidRPr="00900604" w:rsidRDefault="009046F4" w:rsidP="007D74F8">
            <w:pPr>
              <w:spacing w:after="0" w:line="240" w:lineRule="auto"/>
              <w:rPr>
                <w:rFonts w:ascii="Arial Narrow" w:eastAsia="Times New Roman" w:hAnsi="Arial Narrow" w:cs="Arial CYR"/>
                <w:b/>
                <w:bCs/>
                <w:sz w:val="28"/>
                <w:szCs w:val="28"/>
                <w:lang w:eastAsia="ru-RU"/>
              </w:rPr>
            </w:pPr>
          </w:p>
        </w:tc>
        <w:tc>
          <w:tcPr>
            <w:tcW w:w="4405" w:type="dxa"/>
            <w:vMerge/>
            <w:tcBorders>
              <w:top w:val="single" w:sz="8" w:space="0" w:color="auto"/>
              <w:left w:val="single" w:sz="4" w:space="0" w:color="auto"/>
              <w:bottom w:val="single" w:sz="4" w:space="0" w:color="auto"/>
              <w:right w:val="single" w:sz="4" w:space="0" w:color="auto"/>
            </w:tcBorders>
            <w:vAlign w:val="center"/>
            <w:hideMark/>
          </w:tcPr>
          <w:p w:rsidR="009046F4" w:rsidRPr="00900604" w:rsidRDefault="009046F4" w:rsidP="007D74F8">
            <w:pPr>
              <w:spacing w:after="0" w:line="240" w:lineRule="auto"/>
              <w:rPr>
                <w:rFonts w:ascii="Arial Narrow" w:eastAsia="Times New Roman" w:hAnsi="Arial Narrow" w:cs="Arial CYR"/>
                <w:b/>
                <w:bCs/>
                <w:sz w:val="28"/>
                <w:szCs w:val="28"/>
                <w:lang w:eastAsia="ru-RU"/>
              </w:rPr>
            </w:pPr>
          </w:p>
        </w:tc>
        <w:tc>
          <w:tcPr>
            <w:tcW w:w="1367" w:type="dxa"/>
            <w:tcBorders>
              <w:top w:val="nil"/>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план               %</w:t>
            </w:r>
          </w:p>
        </w:tc>
        <w:tc>
          <w:tcPr>
            <w:tcW w:w="1366" w:type="dxa"/>
            <w:tcBorders>
              <w:top w:val="nil"/>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факт                  %</w:t>
            </w:r>
          </w:p>
        </w:tc>
      </w:tr>
      <w:tr w:rsidR="009046F4" w:rsidRPr="00900604" w:rsidTr="009046F4">
        <w:trPr>
          <w:trHeight w:val="417"/>
        </w:trPr>
        <w:tc>
          <w:tcPr>
            <w:tcW w:w="5164"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Остаток средств на начало отчетного года</w:t>
            </w:r>
          </w:p>
        </w:tc>
        <w:tc>
          <w:tcPr>
            <w:tcW w:w="1367" w:type="dxa"/>
            <w:tcBorders>
              <w:top w:val="single" w:sz="8" w:space="0" w:color="auto"/>
              <w:left w:val="nil"/>
              <w:bottom w:val="single" w:sz="8"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color w:val="FF0000"/>
                <w:sz w:val="28"/>
                <w:szCs w:val="28"/>
                <w:lang w:eastAsia="ru-RU"/>
              </w:rPr>
            </w:pPr>
            <w:r w:rsidRPr="00900604">
              <w:rPr>
                <w:rFonts w:ascii="Arial Narrow" w:eastAsia="Times New Roman" w:hAnsi="Arial Narrow" w:cs="Arial CYR"/>
                <w:b/>
                <w:bCs/>
                <w:color w:val="FF0000"/>
                <w:sz w:val="28"/>
                <w:szCs w:val="28"/>
                <w:lang w:eastAsia="ru-RU"/>
              </w:rPr>
              <w:t>х</w:t>
            </w:r>
          </w:p>
        </w:tc>
        <w:tc>
          <w:tcPr>
            <w:tcW w:w="1366" w:type="dxa"/>
            <w:tcBorders>
              <w:top w:val="single" w:sz="8" w:space="0" w:color="auto"/>
              <w:left w:val="nil"/>
              <w:bottom w:val="single" w:sz="8"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color w:val="FF0000"/>
                <w:sz w:val="28"/>
                <w:szCs w:val="28"/>
                <w:lang w:eastAsia="ru-RU"/>
              </w:rPr>
            </w:pPr>
            <w:r w:rsidRPr="00900604">
              <w:rPr>
                <w:rFonts w:ascii="Arial Narrow" w:eastAsia="Times New Roman" w:hAnsi="Arial Narrow" w:cs="Arial CYR"/>
                <w:b/>
                <w:bCs/>
                <w:color w:val="FF0000"/>
                <w:sz w:val="28"/>
                <w:szCs w:val="28"/>
                <w:lang w:eastAsia="ru-RU"/>
              </w:rPr>
              <w:t>х</w:t>
            </w:r>
          </w:p>
        </w:tc>
      </w:tr>
      <w:tr w:rsidR="009046F4" w:rsidRPr="00900604" w:rsidTr="009046F4">
        <w:trPr>
          <w:trHeight w:val="343"/>
        </w:trPr>
        <w:tc>
          <w:tcPr>
            <w:tcW w:w="5164" w:type="dxa"/>
            <w:gridSpan w:val="2"/>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Доходы</w:t>
            </w:r>
          </w:p>
        </w:tc>
        <w:tc>
          <w:tcPr>
            <w:tcW w:w="1367" w:type="dxa"/>
            <w:tcBorders>
              <w:top w:val="nil"/>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color w:val="FF0000"/>
                <w:sz w:val="28"/>
                <w:szCs w:val="28"/>
                <w:lang w:eastAsia="ru-RU"/>
              </w:rPr>
            </w:pPr>
            <w:r w:rsidRPr="00900604">
              <w:rPr>
                <w:rFonts w:ascii="Arial Narrow" w:eastAsia="Times New Roman" w:hAnsi="Arial Narrow" w:cs="Arial CYR"/>
                <w:b/>
                <w:bCs/>
                <w:color w:val="FF0000"/>
                <w:sz w:val="28"/>
                <w:szCs w:val="28"/>
                <w:lang w:eastAsia="ru-RU"/>
              </w:rPr>
              <w:t>х</w:t>
            </w:r>
          </w:p>
        </w:tc>
        <w:tc>
          <w:tcPr>
            <w:tcW w:w="1366" w:type="dxa"/>
            <w:tcBorders>
              <w:top w:val="nil"/>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color w:val="FF0000"/>
                <w:sz w:val="28"/>
                <w:szCs w:val="28"/>
                <w:lang w:eastAsia="ru-RU"/>
              </w:rPr>
            </w:pPr>
            <w:r w:rsidRPr="00900604">
              <w:rPr>
                <w:rFonts w:ascii="Arial Narrow" w:eastAsia="Times New Roman" w:hAnsi="Arial Narrow" w:cs="Arial CYR"/>
                <w:b/>
                <w:bCs/>
                <w:color w:val="FF0000"/>
                <w:sz w:val="28"/>
                <w:szCs w:val="28"/>
                <w:lang w:eastAsia="ru-RU"/>
              </w:rPr>
              <w:t>х</w:t>
            </w:r>
          </w:p>
        </w:tc>
      </w:tr>
      <w:tr w:rsidR="009046F4" w:rsidRPr="00900604" w:rsidTr="009046F4">
        <w:trPr>
          <w:trHeight w:val="656"/>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 xml:space="preserve">Членские профсоюзные взносы всего                                           (в </w:t>
            </w:r>
            <w:proofErr w:type="spellStart"/>
            <w:r w:rsidRPr="00900604">
              <w:rPr>
                <w:rFonts w:ascii="Arial Narrow" w:eastAsia="Times New Roman" w:hAnsi="Arial Narrow" w:cs="Arial CYR"/>
                <w:sz w:val="28"/>
                <w:szCs w:val="28"/>
                <w:lang w:eastAsia="ru-RU"/>
              </w:rPr>
              <w:t>т.ч</w:t>
            </w:r>
            <w:proofErr w:type="spellEnd"/>
            <w:r w:rsidRPr="00900604">
              <w:rPr>
                <w:rFonts w:ascii="Arial Narrow" w:eastAsia="Times New Roman" w:hAnsi="Arial Narrow" w:cs="Arial CYR"/>
                <w:sz w:val="28"/>
                <w:szCs w:val="28"/>
                <w:lang w:eastAsia="ru-RU"/>
              </w:rPr>
              <w:t>. вступительные взносы)</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100.0</w:t>
            </w:r>
          </w:p>
        </w:tc>
      </w:tr>
      <w:tr w:rsidR="009046F4" w:rsidRPr="00900604" w:rsidTr="009046F4">
        <w:trPr>
          <w:trHeight w:val="522"/>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2.</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Иные поступления на уставную деятельность</w:t>
            </w:r>
          </w:p>
        </w:tc>
        <w:tc>
          <w:tcPr>
            <w:tcW w:w="1367" w:type="dxa"/>
            <w:tcBorders>
              <w:top w:val="single" w:sz="4" w:space="0" w:color="auto"/>
              <w:left w:val="single" w:sz="4" w:space="0" w:color="auto"/>
              <w:bottom w:val="nil"/>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0.0</w:t>
            </w:r>
          </w:p>
        </w:tc>
        <w:tc>
          <w:tcPr>
            <w:tcW w:w="1366" w:type="dxa"/>
            <w:tcBorders>
              <w:top w:val="single" w:sz="4" w:space="0" w:color="auto"/>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0.0</w:t>
            </w:r>
          </w:p>
        </w:tc>
      </w:tr>
      <w:tr w:rsidR="009046F4" w:rsidRPr="00900604" w:rsidTr="009046F4">
        <w:trPr>
          <w:trHeight w:val="432"/>
        </w:trPr>
        <w:tc>
          <w:tcPr>
            <w:tcW w:w="759" w:type="dxa"/>
            <w:tcBorders>
              <w:top w:val="nil"/>
              <w:left w:val="single" w:sz="8" w:space="0" w:color="auto"/>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3.</w:t>
            </w:r>
          </w:p>
        </w:tc>
        <w:tc>
          <w:tcPr>
            <w:tcW w:w="4405" w:type="dxa"/>
            <w:tcBorders>
              <w:top w:val="nil"/>
              <w:left w:val="nil"/>
              <w:bottom w:val="nil"/>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 xml:space="preserve">Прибыль от приносящей доход деятельности </w:t>
            </w:r>
          </w:p>
        </w:tc>
        <w:tc>
          <w:tcPr>
            <w:tcW w:w="1367" w:type="dxa"/>
            <w:tcBorders>
              <w:top w:val="single" w:sz="4" w:space="0" w:color="auto"/>
              <w:left w:val="single" w:sz="4" w:space="0" w:color="auto"/>
              <w:bottom w:val="nil"/>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0.0</w:t>
            </w:r>
          </w:p>
        </w:tc>
        <w:tc>
          <w:tcPr>
            <w:tcW w:w="1366" w:type="dxa"/>
            <w:tcBorders>
              <w:top w:val="single" w:sz="4" w:space="0" w:color="auto"/>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0.0</w:t>
            </w:r>
          </w:p>
        </w:tc>
      </w:tr>
      <w:tr w:rsidR="009046F4" w:rsidRPr="00900604" w:rsidTr="009046F4">
        <w:trPr>
          <w:trHeight w:val="399"/>
        </w:trPr>
        <w:tc>
          <w:tcPr>
            <w:tcW w:w="516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 xml:space="preserve">Всего доходов </w:t>
            </w:r>
          </w:p>
        </w:tc>
        <w:tc>
          <w:tcPr>
            <w:tcW w:w="1367" w:type="dxa"/>
            <w:tcBorders>
              <w:top w:val="single" w:sz="8" w:space="0" w:color="auto"/>
              <w:left w:val="nil"/>
              <w:bottom w:val="single" w:sz="8"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100.0</w:t>
            </w:r>
          </w:p>
        </w:tc>
        <w:tc>
          <w:tcPr>
            <w:tcW w:w="1366" w:type="dxa"/>
            <w:tcBorders>
              <w:top w:val="single" w:sz="8" w:space="0" w:color="auto"/>
              <w:left w:val="nil"/>
              <w:bottom w:val="single" w:sz="8"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100.0</w:t>
            </w:r>
          </w:p>
        </w:tc>
      </w:tr>
      <w:tr w:rsidR="009046F4" w:rsidRPr="00900604" w:rsidTr="009046F4">
        <w:trPr>
          <w:trHeight w:val="399"/>
        </w:trPr>
        <w:tc>
          <w:tcPr>
            <w:tcW w:w="5164" w:type="dxa"/>
            <w:gridSpan w:val="2"/>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Расходы</w:t>
            </w:r>
          </w:p>
        </w:tc>
        <w:tc>
          <w:tcPr>
            <w:tcW w:w="1367" w:type="dxa"/>
            <w:tcBorders>
              <w:top w:val="nil"/>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color w:val="FF0000"/>
                <w:sz w:val="28"/>
                <w:szCs w:val="28"/>
                <w:lang w:eastAsia="ru-RU"/>
              </w:rPr>
            </w:pPr>
            <w:r w:rsidRPr="00900604">
              <w:rPr>
                <w:rFonts w:ascii="Arial Narrow" w:eastAsia="Times New Roman" w:hAnsi="Arial Narrow" w:cs="Arial CYR"/>
                <w:b/>
                <w:bCs/>
                <w:color w:val="FF0000"/>
                <w:sz w:val="28"/>
                <w:szCs w:val="28"/>
                <w:lang w:eastAsia="ru-RU"/>
              </w:rPr>
              <w:t>х</w:t>
            </w:r>
          </w:p>
        </w:tc>
        <w:tc>
          <w:tcPr>
            <w:tcW w:w="1366" w:type="dxa"/>
            <w:tcBorders>
              <w:top w:val="nil"/>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color w:val="FF0000"/>
                <w:sz w:val="28"/>
                <w:szCs w:val="28"/>
                <w:lang w:eastAsia="ru-RU"/>
              </w:rPr>
            </w:pPr>
            <w:r w:rsidRPr="00900604">
              <w:rPr>
                <w:rFonts w:ascii="Arial Narrow" w:eastAsia="Times New Roman" w:hAnsi="Arial Narrow" w:cs="Arial CYR"/>
                <w:b/>
                <w:bCs/>
                <w:color w:val="FF0000"/>
                <w:sz w:val="28"/>
                <w:szCs w:val="28"/>
                <w:lang w:eastAsia="ru-RU"/>
              </w:rPr>
              <w:t>х</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Целевые мероприятия</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25.0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20.0</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1.1.</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Информационно-пропагандистская работа</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4.0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0.2</w:t>
            </w:r>
          </w:p>
        </w:tc>
      </w:tr>
      <w:tr w:rsidR="009046F4" w:rsidRPr="00900604" w:rsidTr="009046F4">
        <w:trPr>
          <w:trHeight w:val="611"/>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1.2.</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Подготовка и обучение профсоюзных кадров и актива</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1.1</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1.3.</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Работа с молодежью</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0.6</w:t>
            </w:r>
          </w:p>
        </w:tc>
      </w:tr>
      <w:tr w:rsidR="009046F4" w:rsidRPr="00900604" w:rsidTr="009046F4">
        <w:trPr>
          <w:trHeight w:val="656"/>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1.4.</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Проведение конференций, комитетов, президиумов, совещаний</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0.1</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1.5.</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Культурно-массовые мероприятия</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15.6</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lastRenderedPageBreak/>
              <w:t>1.6.</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Спортивные мероприятия</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2.0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0.7</w:t>
            </w:r>
          </w:p>
        </w:tc>
      </w:tr>
      <w:tr w:rsidR="009046F4" w:rsidRPr="00900604" w:rsidTr="009046F4">
        <w:trPr>
          <w:trHeight w:val="865"/>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1.7.</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Проведение внутрисоюзных, территориальных и профессиональных  конкурсов</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0.0</w:t>
            </w:r>
          </w:p>
        </w:tc>
      </w:tr>
      <w:tr w:rsidR="009046F4" w:rsidRPr="00900604" w:rsidTr="009046F4">
        <w:trPr>
          <w:trHeight w:val="402"/>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 xml:space="preserve">1.8. </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Инновационная деятельность Профсоюза</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1.7</w:t>
            </w:r>
          </w:p>
        </w:tc>
      </w:tr>
      <w:tr w:rsidR="009046F4" w:rsidRPr="00900604" w:rsidTr="009046F4">
        <w:trPr>
          <w:trHeight w:val="373"/>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1.8.3.</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Оздоровление и отдых</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1.7</w:t>
            </w:r>
          </w:p>
        </w:tc>
      </w:tr>
      <w:tr w:rsidR="009046F4" w:rsidRPr="00900604" w:rsidTr="009046F4">
        <w:trPr>
          <w:trHeight w:val="373"/>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2.</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 xml:space="preserve">Социальная и благотворительная помощь                        </w:t>
            </w:r>
          </w:p>
        </w:tc>
        <w:tc>
          <w:tcPr>
            <w:tcW w:w="1367" w:type="dxa"/>
            <w:tcBorders>
              <w:top w:val="single" w:sz="4" w:space="0" w:color="auto"/>
              <w:left w:val="single" w:sz="4" w:space="0" w:color="auto"/>
              <w:bottom w:val="nil"/>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0.0</w:t>
            </w:r>
          </w:p>
        </w:tc>
        <w:tc>
          <w:tcPr>
            <w:tcW w:w="1366" w:type="dxa"/>
            <w:tcBorders>
              <w:top w:val="nil"/>
              <w:left w:val="nil"/>
              <w:bottom w:val="nil"/>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0.0</w:t>
            </w:r>
          </w:p>
        </w:tc>
      </w:tr>
      <w:tr w:rsidR="009046F4" w:rsidRPr="00900604" w:rsidTr="009046F4">
        <w:trPr>
          <w:trHeight w:val="358"/>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3.</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Материальная помощь членам Профсоюза</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12.0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14.1</w:t>
            </w:r>
          </w:p>
        </w:tc>
      </w:tr>
      <w:tr w:rsidR="009046F4" w:rsidRPr="00900604" w:rsidTr="009046F4">
        <w:trPr>
          <w:trHeight w:val="776"/>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4.</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160F7B">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 xml:space="preserve">Премирование профактива </w:t>
            </w:r>
            <w:r w:rsidR="00160F7B" w:rsidRPr="00900604">
              <w:rPr>
                <w:rFonts w:ascii="Arial Narrow" w:eastAsia="Times New Roman" w:hAnsi="Arial Narrow" w:cs="Arial CYR"/>
                <w:b/>
                <w:bCs/>
                <w:sz w:val="28"/>
                <w:szCs w:val="28"/>
                <w:lang w:eastAsia="ru-RU"/>
              </w:rPr>
              <w:t xml:space="preserve">( в </w:t>
            </w:r>
            <w:proofErr w:type="spellStart"/>
            <w:r w:rsidR="00160F7B" w:rsidRPr="00900604">
              <w:rPr>
                <w:rFonts w:ascii="Arial Narrow" w:eastAsia="Times New Roman" w:hAnsi="Arial Narrow" w:cs="Arial CYR"/>
                <w:b/>
                <w:bCs/>
                <w:sz w:val="28"/>
                <w:szCs w:val="28"/>
                <w:lang w:eastAsia="ru-RU"/>
              </w:rPr>
              <w:t>т.ч</w:t>
            </w:r>
            <w:proofErr w:type="spellEnd"/>
            <w:r w:rsidR="00160F7B" w:rsidRPr="00900604">
              <w:rPr>
                <w:rFonts w:ascii="Arial Narrow" w:eastAsia="Times New Roman" w:hAnsi="Arial Narrow" w:cs="Arial CYR"/>
                <w:b/>
                <w:bCs/>
                <w:sz w:val="28"/>
                <w:szCs w:val="28"/>
                <w:lang w:eastAsia="ru-RU"/>
              </w:rPr>
              <w:t>. юбилейные</w:t>
            </w:r>
            <w:r w:rsidRPr="00900604">
              <w:rPr>
                <w:rFonts w:ascii="Arial Narrow" w:eastAsia="Times New Roman" w:hAnsi="Arial Narrow" w:cs="Arial CYR"/>
                <w:b/>
                <w:bCs/>
                <w:sz w:val="28"/>
                <w:szCs w:val="28"/>
                <w:lang w:eastAsia="ru-RU"/>
              </w:rPr>
              <w:t>)</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9.0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10.2</w:t>
            </w:r>
          </w:p>
        </w:tc>
      </w:tr>
      <w:tr w:rsidR="009046F4" w:rsidRPr="00900604" w:rsidTr="009046F4">
        <w:trPr>
          <w:trHeight w:val="1178"/>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6.</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Расходы, связанные с организацией и обеспечением деятельности аппарата организации Профсоюза</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34.0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31.7</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6.1.</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Оплата труда с начислениями</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30.0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30.0</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6.2.</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Выплаты, не связанные с оплатой труда</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0.8</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6.3.</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Командировки и деловые поездки</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0.3</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6.6.</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Приобретение оргтехники</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0.1</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6.7.</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Хозяйственные  расходы</w:t>
            </w:r>
          </w:p>
        </w:tc>
        <w:tc>
          <w:tcPr>
            <w:tcW w:w="1367"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0.4</w:t>
            </w:r>
          </w:p>
        </w:tc>
      </w:tr>
      <w:tr w:rsidR="009046F4" w:rsidRPr="00900604" w:rsidTr="009046F4">
        <w:trPr>
          <w:trHeight w:val="399"/>
        </w:trPr>
        <w:tc>
          <w:tcPr>
            <w:tcW w:w="759" w:type="dxa"/>
            <w:tcBorders>
              <w:top w:val="nil"/>
              <w:left w:val="single" w:sz="8"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7.</w:t>
            </w:r>
          </w:p>
        </w:tc>
        <w:tc>
          <w:tcPr>
            <w:tcW w:w="4405" w:type="dxa"/>
            <w:tcBorders>
              <w:top w:val="nil"/>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rPr>
                <w:rFonts w:ascii="Arial Narrow" w:eastAsia="Times New Roman" w:hAnsi="Arial Narrow" w:cs="Arial CYR"/>
                <w:sz w:val="28"/>
                <w:szCs w:val="28"/>
                <w:lang w:eastAsia="ru-RU"/>
              </w:rPr>
            </w:pPr>
            <w:r w:rsidRPr="00900604">
              <w:rPr>
                <w:rFonts w:ascii="Arial Narrow" w:eastAsia="Times New Roman" w:hAnsi="Arial Narrow" w:cs="Arial CYR"/>
                <w:sz w:val="28"/>
                <w:szCs w:val="28"/>
                <w:lang w:eastAsia="ru-RU"/>
              </w:rPr>
              <w:t>Отчисления  членских профсоюзных взносов</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20.0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20.0</w:t>
            </w:r>
          </w:p>
        </w:tc>
      </w:tr>
      <w:tr w:rsidR="009046F4" w:rsidRPr="00900604" w:rsidTr="009046F4">
        <w:trPr>
          <w:trHeight w:val="399"/>
        </w:trPr>
        <w:tc>
          <w:tcPr>
            <w:tcW w:w="5164" w:type="dxa"/>
            <w:gridSpan w:val="2"/>
            <w:tcBorders>
              <w:top w:val="nil"/>
              <w:left w:val="single" w:sz="8" w:space="0" w:color="auto"/>
              <w:bottom w:val="single" w:sz="8"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 xml:space="preserve">Всего расходов </w:t>
            </w:r>
          </w:p>
        </w:tc>
        <w:tc>
          <w:tcPr>
            <w:tcW w:w="1367" w:type="dxa"/>
            <w:tcBorders>
              <w:top w:val="nil"/>
              <w:left w:val="nil"/>
              <w:bottom w:val="single" w:sz="8" w:space="0" w:color="auto"/>
              <w:right w:val="single" w:sz="4" w:space="0" w:color="auto"/>
            </w:tcBorders>
            <w:shd w:val="clear" w:color="auto" w:fill="auto"/>
            <w:vAlign w:val="center"/>
            <w:hideMark/>
          </w:tcPr>
          <w:p w:rsidR="009046F4" w:rsidRPr="00900604" w:rsidRDefault="009046F4" w:rsidP="007D74F8">
            <w:pPr>
              <w:spacing w:after="0" w:line="240" w:lineRule="auto"/>
              <w:jc w:val="right"/>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100.0</w:t>
            </w:r>
          </w:p>
        </w:tc>
        <w:tc>
          <w:tcPr>
            <w:tcW w:w="1366" w:type="dxa"/>
            <w:tcBorders>
              <w:top w:val="nil"/>
              <w:left w:val="nil"/>
              <w:bottom w:val="single" w:sz="8" w:space="0" w:color="auto"/>
              <w:right w:val="single" w:sz="4" w:space="0" w:color="auto"/>
            </w:tcBorders>
            <w:shd w:val="clear" w:color="auto" w:fill="auto"/>
            <w:vAlign w:val="center"/>
            <w:hideMark/>
          </w:tcPr>
          <w:p w:rsidR="009046F4" w:rsidRPr="00900604" w:rsidRDefault="009046F4" w:rsidP="007D74F8">
            <w:pPr>
              <w:spacing w:after="0" w:line="240" w:lineRule="auto"/>
              <w:jc w:val="center"/>
              <w:rPr>
                <w:rFonts w:ascii="Arial Narrow" w:eastAsia="Times New Roman" w:hAnsi="Arial Narrow" w:cs="Arial CYR"/>
                <w:b/>
                <w:bCs/>
                <w:sz w:val="28"/>
                <w:szCs w:val="28"/>
                <w:lang w:eastAsia="ru-RU"/>
              </w:rPr>
            </w:pPr>
            <w:r w:rsidRPr="00900604">
              <w:rPr>
                <w:rFonts w:ascii="Arial Narrow" w:eastAsia="Times New Roman" w:hAnsi="Arial Narrow" w:cs="Arial CYR"/>
                <w:b/>
                <w:bCs/>
                <w:sz w:val="28"/>
                <w:szCs w:val="28"/>
                <w:lang w:eastAsia="ru-RU"/>
              </w:rPr>
              <w:t>96.0</w:t>
            </w:r>
          </w:p>
        </w:tc>
      </w:tr>
    </w:tbl>
    <w:p w:rsidR="007D74F8" w:rsidRPr="00900604" w:rsidRDefault="007D74F8" w:rsidP="00133EA5">
      <w:pPr>
        <w:spacing w:after="0" w:line="240" w:lineRule="auto"/>
        <w:jc w:val="center"/>
        <w:rPr>
          <w:rFonts w:ascii="Times New Roman" w:hAnsi="Times New Roman" w:cs="Times New Roman"/>
          <w:b/>
          <w:sz w:val="28"/>
          <w:szCs w:val="28"/>
        </w:rPr>
      </w:pPr>
    </w:p>
    <w:p w:rsidR="00B15500" w:rsidRPr="00900604" w:rsidRDefault="00B15500" w:rsidP="00133EA5">
      <w:pPr>
        <w:spacing w:after="0" w:line="240" w:lineRule="auto"/>
        <w:ind w:firstLine="708"/>
        <w:jc w:val="both"/>
        <w:rPr>
          <w:rFonts w:ascii="Times New Roman" w:hAnsi="Times New Roman" w:cs="Times New Roman"/>
          <w:sz w:val="28"/>
          <w:szCs w:val="28"/>
        </w:rPr>
      </w:pPr>
    </w:p>
    <w:p w:rsidR="00D437F1" w:rsidRPr="00900604" w:rsidRDefault="00D437F1" w:rsidP="00E735AF">
      <w:pPr>
        <w:spacing w:after="0" w:line="360" w:lineRule="auto"/>
        <w:ind w:firstLine="708"/>
        <w:jc w:val="both"/>
        <w:rPr>
          <w:rFonts w:ascii="Times New Roman" w:hAnsi="Times New Roman" w:cs="Times New Roman"/>
          <w:sz w:val="28"/>
          <w:szCs w:val="28"/>
        </w:rPr>
      </w:pPr>
      <w:r w:rsidRPr="00900604">
        <w:rPr>
          <w:rFonts w:ascii="Times New Roman" w:hAnsi="Times New Roman" w:cs="Times New Roman"/>
          <w:sz w:val="28"/>
          <w:szCs w:val="28"/>
        </w:rPr>
        <w:t>Темп работы в новых условиях требовал согласованности со всеми структурами не только внутри профсоюзной организации, но и со структурами Университета: централизованной бухгалтерией, департамент</w:t>
      </w:r>
      <w:r w:rsidR="00B271DC" w:rsidRPr="00900604">
        <w:rPr>
          <w:rFonts w:ascii="Times New Roman" w:hAnsi="Times New Roman" w:cs="Times New Roman"/>
          <w:sz w:val="28"/>
          <w:szCs w:val="28"/>
        </w:rPr>
        <w:t>ами</w:t>
      </w:r>
      <w:r w:rsidRPr="00900604">
        <w:rPr>
          <w:rFonts w:ascii="Times New Roman" w:hAnsi="Times New Roman" w:cs="Times New Roman"/>
          <w:sz w:val="28"/>
          <w:szCs w:val="28"/>
        </w:rPr>
        <w:t xml:space="preserve"> кадровой политики</w:t>
      </w:r>
      <w:r w:rsidR="00B271DC" w:rsidRPr="00900604">
        <w:rPr>
          <w:rFonts w:ascii="Times New Roman" w:hAnsi="Times New Roman" w:cs="Times New Roman"/>
          <w:sz w:val="28"/>
          <w:szCs w:val="28"/>
        </w:rPr>
        <w:t>, планово-экономической работы</w:t>
      </w:r>
      <w:r w:rsidRPr="00900604">
        <w:rPr>
          <w:rFonts w:ascii="Times New Roman" w:hAnsi="Times New Roman" w:cs="Times New Roman"/>
          <w:sz w:val="28"/>
          <w:szCs w:val="28"/>
        </w:rPr>
        <w:t xml:space="preserve"> и другими структурами. Слияние многих структур в КФУ в т. ч. и профсоюзных организаций этих структур, привели к некоторым проблемам, связанным с объективным учетом членства в профсоюзе. Для устранения и приведения в соответствие данных учета по контингенту членов профсоюза, работниками Профкома пров</w:t>
      </w:r>
      <w:r w:rsidR="00B271DC" w:rsidRPr="00900604">
        <w:rPr>
          <w:rFonts w:ascii="Times New Roman" w:hAnsi="Times New Roman" w:cs="Times New Roman"/>
          <w:sz w:val="28"/>
          <w:szCs w:val="28"/>
        </w:rPr>
        <w:t>одится</w:t>
      </w:r>
      <w:r w:rsidRPr="00900604">
        <w:rPr>
          <w:rFonts w:ascii="Times New Roman" w:hAnsi="Times New Roman" w:cs="Times New Roman"/>
          <w:sz w:val="28"/>
          <w:szCs w:val="28"/>
        </w:rPr>
        <w:t xml:space="preserve"> сверка с Централизованной бухгалтерией по взиманию 1% профсоюзных взносов с доходов членов профсоюза. </w:t>
      </w:r>
    </w:p>
    <w:p w:rsidR="00D437F1" w:rsidRPr="00900604" w:rsidRDefault="00D437F1" w:rsidP="00E735AF">
      <w:pPr>
        <w:spacing w:after="0" w:line="360" w:lineRule="auto"/>
        <w:ind w:firstLine="709"/>
        <w:jc w:val="both"/>
        <w:rPr>
          <w:rFonts w:ascii="Times New Roman" w:hAnsi="Times New Roman" w:cs="Times New Roman"/>
          <w:sz w:val="28"/>
          <w:szCs w:val="28"/>
        </w:rPr>
      </w:pPr>
      <w:r w:rsidRPr="00900604">
        <w:rPr>
          <w:rFonts w:ascii="Times New Roman" w:hAnsi="Times New Roman" w:cs="Times New Roman"/>
          <w:sz w:val="28"/>
          <w:szCs w:val="28"/>
        </w:rPr>
        <w:lastRenderedPageBreak/>
        <w:t>С департаментом кадровой политики найдена форма взаимодействия, позволяющая оперативно обрабатывать предоставляемую информацию по принятым, перемещенным и уволенным работникам КФУ, что позволило повысить эффективность учета контингента членов профсоюза в ППОР КФУ.</w:t>
      </w:r>
    </w:p>
    <w:p w:rsidR="00D437F1" w:rsidRPr="00900604" w:rsidRDefault="00D437F1" w:rsidP="00E735AF">
      <w:pPr>
        <w:spacing w:after="0" w:line="360" w:lineRule="auto"/>
        <w:ind w:firstLine="708"/>
        <w:jc w:val="both"/>
        <w:rPr>
          <w:rFonts w:ascii="Times New Roman" w:hAnsi="Times New Roman" w:cs="Times New Roman"/>
          <w:sz w:val="28"/>
          <w:szCs w:val="28"/>
        </w:rPr>
      </w:pPr>
      <w:r w:rsidRPr="00900604">
        <w:rPr>
          <w:rFonts w:ascii="Times New Roman" w:hAnsi="Times New Roman" w:cs="Times New Roman"/>
          <w:sz w:val="28"/>
          <w:szCs w:val="28"/>
        </w:rPr>
        <w:t>От качества работы финансового отдела профсоюзной организации КФУ во многом зависит уровень социальной защищенности членов Профсоюза, авторитет и имидж профсоюзной организации. Именно поэтому анализ и отчет о проделанной работе за представленный период служит отправной точкой для ее улучшения в будущем.</w:t>
      </w:r>
    </w:p>
    <w:p w:rsidR="00B271DC" w:rsidRPr="00900604" w:rsidRDefault="00B271DC" w:rsidP="00B271DC">
      <w:pPr>
        <w:spacing w:after="0" w:line="360" w:lineRule="auto"/>
        <w:jc w:val="both"/>
        <w:rPr>
          <w:rFonts w:ascii="Times New Roman" w:hAnsi="Times New Roman" w:cs="Times New Roman"/>
          <w:sz w:val="28"/>
          <w:szCs w:val="28"/>
        </w:rPr>
      </w:pPr>
    </w:p>
    <w:p w:rsidR="00B271DC" w:rsidRPr="00900604" w:rsidRDefault="00160F7B" w:rsidP="00B271DC">
      <w:pPr>
        <w:spacing w:after="0" w:line="360" w:lineRule="auto"/>
        <w:jc w:val="both"/>
        <w:rPr>
          <w:rFonts w:ascii="Times New Roman" w:hAnsi="Times New Roman" w:cs="Times New Roman"/>
          <w:b/>
          <w:sz w:val="28"/>
          <w:szCs w:val="28"/>
        </w:rPr>
      </w:pPr>
      <w:r w:rsidRPr="00900604">
        <w:rPr>
          <w:rFonts w:ascii="Times New Roman" w:hAnsi="Times New Roman" w:cs="Times New Roman"/>
          <w:b/>
          <w:sz w:val="28"/>
          <w:szCs w:val="28"/>
        </w:rPr>
        <w:t>ЗАКЛЮЧЕНИЕ</w:t>
      </w:r>
    </w:p>
    <w:p w:rsidR="00B271DC" w:rsidRPr="00900604" w:rsidRDefault="00B271DC" w:rsidP="00B271DC">
      <w:pPr>
        <w:spacing w:after="0" w:line="360" w:lineRule="auto"/>
        <w:ind w:firstLine="851"/>
        <w:jc w:val="both"/>
        <w:rPr>
          <w:rFonts w:ascii="Times New Roman" w:hAnsi="Times New Roman" w:cs="Times New Roman"/>
          <w:sz w:val="28"/>
          <w:szCs w:val="28"/>
        </w:rPr>
      </w:pPr>
      <w:r w:rsidRPr="00900604">
        <w:rPr>
          <w:rFonts w:ascii="Times New Roman" w:hAnsi="Times New Roman" w:cs="Times New Roman"/>
          <w:sz w:val="28"/>
          <w:szCs w:val="28"/>
        </w:rPr>
        <w:t>В целях комплексной реализации всех направлений деятельности Профсоюза, в том числе в рамках Федеральных проектов Профсоюза («</w:t>
      </w:r>
      <w:proofErr w:type="spellStart"/>
      <w:r w:rsidRPr="00900604">
        <w:rPr>
          <w:rFonts w:ascii="Times New Roman" w:hAnsi="Times New Roman" w:cs="Times New Roman"/>
          <w:sz w:val="28"/>
          <w:szCs w:val="28"/>
        </w:rPr>
        <w:t>Цифровизация</w:t>
      </w:r>
      <w:proofErr w:type="spellEnd"/>
      <w:r w:rsidRPr="00900604">
        <w:rPr>
          <w:rFonts w:ascii="Times New Roman" w:hAnsi="Times New Roman" w:cs="Times New Roman"/>
          <w:sz w:val="28"/>
          <w:szCs w:val="28"/>
        </w:rPr>
        <w:t xml:space="preserve"> Общероссийского Профсоюза образования», «Профсоюзное образование» и «Профсоюз – территория здоровья»), </w:t>
      </w:r>
      <w:r w:rsidRPr="00900604">
        <w:rPr>
          <w:rFonts w:ascii="Times New Roman" w:hAnsi="Times New Roman" w:cs="Times New Roman"/>
          <w:b/>
          <w:sz w:val="28"/>
          <w:szCs w:val="28"/>
        </w:rPr>
        <w:t>2022 год в Профсоюзе объявлен</w:t>
      </w:r>
      <w:r w:rsidRPr="00900604">
        <w:rPr>
          <w:rFonts w:ascii="Times New Roman" w:hAnsi="Times New Roman" w:cs="Times New Roman"/>
          <w:sz w:val="28"/>
          <w:szCs w:val="28"/>
        </w:rPr>
        <w:t xml:space="preserve"> </w:t>
      </w:r>
      <w:r w:rsidRPr="00900604">
        <w:rPr>
          <w:rFonts w:ascii="Times New Roman" w:hAnsi="Times New Roman" w:cs="Times New Roman"/>
          <w:b/>
          <w:sz w:val="28"/>
          <w:szCs w:val="28"/>
        </w:rPr>
        <w:t>«Годом корпоративной культуры».</w:t>
      </w:r>
    </w:p>
    <w:p w:rsidR="0066163D" w:rsidRPr="00900604" w:rsidRDefault="00B271DC" w:rsidP="00B271DC">
      <w:pPr>
        <w:spacing w:after="0" w:line="360" w:lineRule="auto"/>
        <w:ind w:firstLine="851"/>
        <w:jc w:val="both"/>
        <w:rPr>
          <w:rFonts w:ascii="Times New Roman" w:hAnsi="Times New Roman" w:cs="Times New Roman"/>
          <w:sz w:val="28"/>
          <w:szCs w:val="28"/>
        </w:rPr>
      </w:pPr>
      <w:r w:rsidRPr="00900604">
        <w:rPr>
          <w:rFonts w:ascii="Times New Roman" w:hAnsi="Times New Roman" w:cs="Times New Roman"/>
          <w:sz w:val="28"/>
          <w:szCs w:val="28"/>
        </w:rPr>
        <w:t>В современном обществе корпоративная культура рассматривается как инструмент, который обеспечивает практическое повышение эффективности работы всей организации, поскольку одним из главных ее элементов является видение развития организации – ее стратегических целей и направлений, по которым организация осуществляет свою деятельность. Следование принципам формирования и развития корпоративной культуры позволяет обеспечить реализацию миссии, целей, задач и стратегии организации, прозрачное и эффективное управление организацией по всей структуре и в соответствии с требованиями современности.</w:t>
      </w:r>
    </w:p>
    <w:p w:rsidR="000E3B29" w:rsidRPr="00900604" w:rsidRDefault="000E3B29" w:rsidP="00796666">
      <w:pPr>
        <w:spacing w:after="0" w:line="360" w:lineRule="auto"/>
        <w:ind w:firstLine="851"/>
        <w:jc w:val="both"/>
        <w:rPr>
          <w:rFonts w:ascii="Times New Roman" w:hAnsi="Times New Roman" w:cs="Times New Roman"/>
          <w:sz w:val="28"/>
          <w:szCs w:val="28"/>
        </w:rPr>
      </w:pPr>
      <w:r w:rsidRPr="00900604">
        <w:rPr>
          <w:rFonts w:ascii="Times New Roman" w:hAnsi="Times New Roman" w:cs="Times New Roman"/>
          <w:sz w:val="28"/>
          <w:szCs w:val="28"/>
        </w:rPr>
        <w:t>Инструментами формирования и развития корпоративной культуры организации выступают корпоративная этика взаимодействия и коммуникации, разделяемый корпоративный стиль, система корпоративного обучения, а главное – члены Профсоюза и их убеждения о значимости и потенциале организации.</w:t>
      </w:r>
    </w:p>
    <w:p w:rsidR="000E3B29" w:rsidRPr="00900604" w:rsidRDefault="000E3B29" w:rsidP="00796666">
      <w:pPr>
        <w:spacing w:after="0" w:line="360" w:lineRule="auto"/>
        <w:ind w:firstLine="851"/>
        <w:jc w:val="both"/>
        <w:rPr>
          <w:rFonts w:ascii="Times New Roman" w:hAnsi="Times New Roman" w:cs="Times New Roman"/>
          <w:sz w:val="28"/>
          <w:szCs w:val="28"/>
        </w:rPr>
      </w:pPr>
      <w:r w:rsidRPr="00900604">
        <w:rPr>
          <w:rFonts w:ascii="Times New Roman" w:hAnsi="Times New Roman" w:cs="Times New Roman"/>
          <w:sz w:val="28"/>
          <w:szCs w:val="28"/>
        </w:rPr>
        <w:lastRenderedPageBreak/>
        <w:t>Начать развитие корпоративной культуры Профсоюза можно, только обратив особое внимание на реализацию корпоративной политики, на все аспекты корпоративной культуры Профсоюза, в том числе через реализацию мероприятий тематического года.</w:t>
      </w:r>
    </w:p>
    <w:p w:rsidR="000E3B29" w:rsidRPr="00900604" w:rsidRDefault="000E3B29" w:rsidP="00796666">
      <w:pPr>
        <w:spacing w:after="0" w:line="360" w:lineRule="auto"/>
        <w:ind w:firstLine="851"/>
        <w:jc w:val="both"/>
        <w:rPr>
          <w:rFonts w:ascii="Times New Roman" w:hAnsi="Times New Roman" w:cs="Times New Roman"/>
          <w:sz w:val="28"/>
          <w:szCs w:val="28"/>
        </w:rPr>
      </w:pPr>
      <w:r w:rsidRPr="00900604">
        <w:rPr>
          <w:rFonts w:ascii="Times New Roman" w:hAnsi="Times New Roman" w:cs="Times New Roman"/>
          <w:sz w:val="28"/>
          <w:szCs w:val="28"/>
        </w:rPr>
        <w:t>Поэтому так важно уделять должное внимание целенаправленному формированию корпоративной культуры организации и, опираясь на традиции, не ломая их, выстраивать новую, современную внутреннюю культуру организации, которая выполняет ряд очень важных функций, определяющих эффективность организации.</w:t>
      </w:r>
    </w:p>
    <w:p w:rsidR="000E3B29" w:rsidRPr="00900604" w:rsidRDefault="000E3B29" w:rsidP="00160F7B">
      <w:pPr>
        <w:spacing w:after="0" w:line="360" w:lineRule="auto"/>
        <w:ind w:firstLine="851"/>
        <w:jc w:val="both"/>
        <w:rPr>
          <w:rFonts w:ascii="Times New Roman" w:hAnsi="Times New Roman" w:cs="Times New Roman"/>
          <w:sz w:val="28"/>
          <w:szCs w:val="28"/>
        </w:rPr>
      </w:pPr>
      <w:r w:rsidRPr="00900604">
        <w:rPr>
          <w:rFonts w:ascii="Times New Roman" w:hAnsi="Times New Roman" w:cs="Times New Roman"/>
          <w:sz w:val="28"/>
          <w:szCs w:val="28"/>
        </w:rPr>
        <w:t>Основными задачами тематического года станут укрепление организационного и коммуникационного единства профсоюза, реализация социальных проектов, обеспечивающих его развитие, совершенствование корпоративного обучения, направленного на профессиональный и личностный рост каждого члена профсоюза, содействие реализации инициатив профсоюзных организаций и профактива, пополнение информационно-методического банка успешных практик профсоюзной работы.</w:t>
      </w:r>
    </w:p>
    <w:sectPr w:rsidR="000E3B29" w:rsidRPr="00900604" w:rsidSect="00133EA5">
      <w:footerReference w:type="default" r:id="rId8"/>
      <w:pgSz w:w="11906" w:h="16838"/>
      <w:pgMar w:top="1134" w:right="851" w:bottom="851"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96" w:rsidRDefault="00EC7196" w:rsidP="002F3E22">
      <w:pPr>
        <w:spacing w:after="0" w:line="240" w:lineRule="auto"/>
      </w:pPr>
      <w:r>
        <w:separator/>
      </w:r>
    </w:p>
  </w:endnote>
  <w:endnote w:type="continuationSeparator" w:id="0">
    <w:p w:rsidR="00EC7196" w:rsidRDefault="00EC7196" w:rsidP="002F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morant Garamond">
    <w:altName w:val="Cormorant Garamond"/>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43745"/>
      <w:docPartObj>
        <w:docPartGallery w:val="Page Numbers (Bottom of Page)"/>
        <w:docPartUnique/>
      </w:docPartObj>
    </w:sdtPr>
    <w:sdtEndPr/>
    <w:sdtContent>
      <w:p w:rsidR="007D74F8" w:rsidRDefault="007D74F8">
        <w:pPr>
          <w:pStyle w:val="a7"/>
          <w:jc w:val="right"/>
        </w:pPr>
        <w:r>
          <w:fldChar w:fldCharType="begin"/>
        </w:r>
        <w:r>
          <w:instrText>PAGE   \* MERGEFORMAT</w:instrText>
        </w:r>
        <w:r>
          <w:fldChar w:fldCharType="separate"/>
        </w:r>
        <w:r w:rsidR="00F25BCF">
          <w:rPr>
            <w:noProof/>
          </w:rPr>
          <w:t>20</w:t>
        </w:r>
        <w:r>
          <w:fldChar w:fldCharType="end"/>
        </w:r>
      </w:p>
    </w:sdtContent>
  </w:sdt>
  <w:p w:rsidR="007D74F8" w:rsidRDefault="007D74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96" w:rsidRDefault="00EC7196" w:rsidP="002F3E22">
      <w:pPr>
        <w:spacing w:after="0" w:line="240" w:lineRule="auto"/>
      </w:pPr>
      <w:r>
        <w:separator/>
      </w:r>
    </w:p>
  </w:footnote>
  <w:footnote w:type="continuationSeparator" w:id="0">
    <w:p w:rsidR="00EC7196" w:rsidRDefault="00EC7196" w:rsidP="002F3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0pt;height:540pt" o:bullet="t">
        <v:imagedata r:id="rId1" o:title="art878D"/>
      </v:shape>
    </w:pict>
  </w:numPicBullet>
  <w:abstractNum w:abstractNumId="0" w15:restartNumberingAfterBreak="0">
    <w:nsid w:val="FFFFFF89"/>
    <w:multiLevelType w:val="singleLevel"/>
    <w:tmpl w:val="05CEED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AB6092"/>
    <w:multiLevelType w:val="hybridMultilevel"/>
    <w:tmpl w:val="3B94299A"/>
    <w:lvl w:ilvl="0" w:tplc="570CFA82">
      <w:start w:val="1"/>
      <w:numFmt w:val="bullet"/>
      <w:lvlText w:val=""/>
      <w:lvlPicBulletId w:val="0"/>
      <w:lvlJc w:val="left"/>
      <w:pPr>
        <w:tabs>
          <w:tab w:val="num" w:pos="720"/>
        </w:tabs>
        <w:ind w:left="720" w:hanging="360"/>
      </w:pPr>
      <w:rPr>
        <w:rFonts w:ascii="Symbol" w:hAnsi="Symbol" w:hint="default"/>
      </w:rPr>
    </w:lvl>
    <w:lvl w:ilvl="1" w:tplc="FA204D68" w:tentative="1">
      <w:start w:val="1"/>
      <w:numFmt w:val="bullet"/>
      <w:lvlText w:val=""/>
      <w:lvlPicBulletId w:val="0"/>
      <w:lvlJc w:val="left"/>
      <w:pPr>
        <w:tabs>
          <w:tab w:val="num" w:pos="1440"/>
        </w:tabs>
        <w:ind w:left="1440" w:hanging="360"/>
      </w:pPr>
      <w:rPr>
        <w:rFonts w:ascii="Symbol" w:hAnsi="Symbol" w:hint="default"/>
      </w:rPr>
    </w:lvl>
    <w:lvl w:ilvl="2" w:tplc="25FCBB54" w:tentative="1">
      <w:start w:val="1"/>
      <w:numFmt w:val="bullet"/>
      <w:lvlText w:val=""/>
      <w:lvlPicBulletId w:val="0"/>
      <w:lvlJc w:val="left"/>
      <w:pPr>
        <w:tabs>
          <w:tab w:val="num" w:pos="2160"/>
        </w:tabs>
        <w:ind w:left="2160" w:hanging="360"/>
      </w:pPr>
      <w:rPr>
        <w:rFonts w:ascii="Symbol" w:hAnsi="Symbol" w:hint="default"/>
      </w:rPr>
    </w:lvl>
    <w:lvl w:ilvl="3" w:tplc="00D2EDDC" w:tentative="1">
      <w:start w:val="1"/>
      <w:numFmt w:val="bullet"/>
      <w:lvlText w:val=""/>
      <w:lvlPicBulletId w:val="0"/>
      <w:lvlJc w:val="left"/>
      <w:pPr>
        <w:tabs>
          <w:tab w:val="num" w:pos="2880"/>
        </w:tabs>
        <w:ind w:left="2880" w:hanging="360"/>
      </w:pPr>
      <w:rPr>
        <w:rFonts w:ascii="Symbol" w:hAnsi="Symbol" w:hint="default"/>
      </w:rPr>
    </w:lvl>
    <w:lvl w:ilvl="4" w:tplc="BF5A52CA" w:tentative="1">
      <w:start w:val="1"/>
      <w:numFmt w:val="bullet"/>
      <w:lvlText w:val=""/>
      <w:lvlPicBulletId w:val="0"/>
      <w:lvlJc w:val="left"/>
      <w:pPr>
        <w:tabs>
          <w:tab w:val="num" w:pos="3600"/>
        </w:tabs>
        <w:ind w:left="3600" w:hanging="360"/>
      </w:pPr>
      <w:rPr>
        <w:rFonts w:ascii="Symbol" w:hAnsi="Symbol" w:hint="default"/>
      </w:rPr>
    </w:lvl>
    <w:lvl w:ilvl="5" w:tplc="6D2CD088" w:tentative="1">
      <w:start w:val="1"/>
      <w:numFmt w:val="bullet"/>
      <w:lvlText w:val=""/>
      <w:lvlPicBulletId w:val="0"/>
      <w:lvlJc w:val="left"/>
      <w:pPr>
        <w:tabs>
          <w:tab w:val="num" w:pos="4320"/>
        </w:tabs>
        <w:ind w:left="4320" w:hanging="360"/>
      </w:pPr>
      <w:rPr>
        <w:rFonts w:ascii="Symbol" w:hAnsi="Symbol" w:hint="default"/>
      </w:rPr>
    </w:lvl>
    <w:lvl w:ilvl="6" w:tplc="8BF81FF4" w:tentative="1">
      <w:start w:val="1"/>
      <w:numFmt w:val="bullet"/>
      <w:lvlText w:val=""/>
      <w:lvlPicBulletId w:val="0"/>
      <w:lvlJc w:val="left"/>
      <w:pPr>
        <w:tabs>
          <w:tab w:val="num" w:pos="5040"/>
        </w:tabs>
        <w:ind w:left="5040" w:hanging="360"/>
      </w:pPr>
      <w:rPr>
        <w:rFonts w:ascii="Symbol" w:hAnsi="Symbol" w:hint="default"/>
      </w:rPr>
    </w:lvl>
    <w:lvl w:ilvl="7" w:tplc="2CD2FAD2" w:tentative="1">
      <w:start w:val="1"/>
      <w:numFmt w:val="bullet"/>
      <w:lvlText w:val=""/>
      <w:lvlPicBulletId w:val="0"/>
      <w:lvlJc w:val="left"/>
      <w:pPr>
        <w:tabs>
          <w:tab w:val="num" w:pos="5760"/>
        </w:tabs>
        <w:ind w:left="5760" w:hanging="360"/>
      </w:pPr>
      <w:rPr>
        <w:rFonts w:ascii="Symbol" w:hAnsi="Symbol" w:hint="default"/>
      </w:rPr>
    </w:lvl>
    <w:lvl w:ilvl="8" w:tplc="038A118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A1F0A91"/>
    <w:multiLevelType w:val="hybridMultilevel"/>
    <w:tmpl w:val="21F40E2A"/>
    <w:lvl w:ilvl="0" w:tplc="9F68ECE2">
      <w:start w:val="1"/>
      <w:numFmt w:val="bullet"/>
      <w:lvlText w:val=""/>
      <w:lvlJc w:val="left"/>
      <w:pPr>
        <w:tabs>
          <w:tab w:val="num" w:pos="720"/>
        </w:tabs>
        <w:ind w:left="720" w:hanging="360"/>
      </w:pPr>
      <w:rPr>
        <w:rFonts w:ascii="Wingdings" w:hAnsi="Wingdings" w:hint="default"/>
      </w:rPr>
    </w:lvl>
    <w:lvl w:ilvl="1" w:tplc="4136FF6E" w:tentative="1">
      <w:start w:val="1"/>
      <w:numFmt w:val="bullet"/>
      <w:lvlText w:val=""/>
      <w:lvlJc w:val="left"/>
      <w:pPr>
        <w:tabs>
          <w:tab w:val="num" w:pos="1440"/>
        </w:tabs>
        <w:ind w:left="1440" w:hanging="360"/>
      </w:pPr>
      <w:rPr>
        <w:rFonts w:ascii="Wingdings" w:hAnsi="Wingdings" w:hint="default"/>
      </w:rPr>
    </w:lvl>
    <w:lvl w:ilvl="2" w:tplc="AB5C6FAE" w:tentative="1">
      <w:start w:val="1"/>
      <w:numFmt w:val="bullet"/>
      <w:lvlText w:val=""/>
      <w:lvlJc w:val="left"/>
      <w:pPr>
        <w:tabs>
          <w:tab w:val="num" w:pos="2160"/>
        </w:tabs>
        <w:ind w:left="2160" w:hanging="360"/>
      </w:pPr>
      <w:rPr>
        <w:rFonts w:ascii="Wingdings" w:hAnsi="Wingdings" w:hint="default"/>
      </w:rPr>
    </w:lvl>
    <w:lvl w:ilvl="3" w:tplc="EE46A68C" w:tentative="1">
      <w:start w:val="1"/>
      <w:numFmt w:val="bullet"/>
      <w:lvlText w:val=""/>
      <w:lvlJc w:val="left"/>
      <w:pPr>
        <w:tabs>
          <w:tab w:val="num" w:pos="2880"/>
        </w:tabs>
        <w:ind w:left="2880" w:hanging="360"/>
      </w:pPr>
      <w:rPr>
        <w:rFonts w:ascii="Wingdings" w:hAnsi="Wingdings" w:hint="default"/>
      </w:rPr>
    </w:lvl>
    <w:lvl w:ilvl="4" w:tplc="F2B01078" w:tentative="1">
      <w:start w:val="1"/>
      <w:numFmt w:val="bullet"/>
      <w:lvlText w:val=""/>
      <w:lvlJc w:val="left"/>
      <w:pPr>
        <w:tabs>
          <w:tab w:val="num" w:pos="3600"/>
        </w:tabs>
        <w:ind w:left="3600" w:hanging="360"/>
      </w:pPr>
      <w:rPr>
        <w:rFonts w:ascii="Wingdings" w:hAnsi="Wingdings" w:hint="default"/>
      </w:rPr>
    </w:lvl>
    <w:lvl w:ilvl="5" w:tplc="4A34269A" w:tentative="1">
      <w:start w:val="1"/>
      <w:numFmt w:val="bullet"/>
      <w:lvlText w:val=""/>
      <w:lvlJc w:val="left"/>
      <w:pPr>
        <w:tabs>
          <w:tab w:val="num" w:pos="4320"/>
        </w:tabs>
        <w:ind w:left="4320" w:hanging="360"/>
      </w:pPr>
      <w:rPr>
        <w:rFonts w:ascii="Wingdings" w:hAnsi="Wingdings" w:hint="default"/>
      </w:rPr>
    </w:lvl>
    <w:lvl w:ilvl="6" w:tplc="485438C2" w:tentative="1">
      <w:start w:val="1"/>
      <w:numFmt w:val="bullet"/>
      <w:lvlText w:val=""/>
      <w:lvlJc w:val="left"/>
      <w:pPr>
        <w:tabs>
          <w:tab w:val="num" w:pos="5040"/>
        </w:tabs>
        <w:ind w:left="5040" w:hanging="360"/>
      </w:pPr>
      <w:rPr>
        <w:rFonts w:ascii="Wingdings" w:hAnsi="Wingdings" w:hint="default"/>
      </w:rPr>
    </w:lvl>
    <w:lvl w:ilvl="7" w:tplc="D4A8C20C" w:tentative="1">
      <w:start w:val="1"/>
      <w:numFmt w:val="bullet"/>
      <w:lvlText w:val=""/>
      <w:lvlJc w:val="left"/>
      <w:pPr>
        <w:tabs>
          <w:tab w:val="num" w:pos="5760"/>
        </w:tabs>
        <w:ind w:left="5760" w:hanging="360"/>
      </w:pPr>
      <w:rPr>
        <w:rFonts w:ascii="Wingdings" w:hAnsi="Wingdings" w:hint="default"/>
      </w:rPr>
    </w:lvl>
    <w:lvl w:ilvl="8" w:tplc="CF8814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B0681"/>
    <w:multiLevelType w:val="hybridMultilevel"/>
    <w:tmpl w:val="89503A54"/>
    <w:lvl w:ilvl="0" w:tplc="015C9634">
      <w:start w:val="1"/>
      <w:numFmt w:val="bullet"/>
      <w:lvlText w:val=""/>
      <w:lvlPicBulletId w:val="0"/>
      <w:lvlJc w:val="left"/>
      <w:pPr>
        <w:tabs>
          <w:tab w:val="num" w:pos="720"/>
        </w:tabs>
        <w:ind w:left="720" w:hanging="360"/>
      </w:pPr>
      <w:rPr>
        <w:rFonts w:ascii="Symbol" w:hAnsi="Symbol" w:hint="default"/>
      </w:rPr>
    </w:lvl>
    <w:lvl w:ilvl="1" w:tplc="E3CCAE32" w:tentative="1">
      <w:start w:val="1"/>
      <w:numFmt w:val="bullet"/>
      <w:lvlText w:val=""/>
      <w:lvlPicBulletId w:val="0"/>
      <w:lvlJc w:val="left"/>
      <w:pPr>
        <w:tabs>
          <w:tab w:val="num" w:pos="1440"/>
        </w:tabs>
        <w:ind w:left="1440" w:hanging="360"/>
      </w:pPr>
      <w:rPr>
        <w:rFonts w:ascii="Symbol" w:hAnsi="Symbol" w:hint="default"/>
      </w:rPr>
    </w:lvl>
    <w:lvl w:ilvl="2" w:tplc="2ECEE464" w:tentative="1">
      <w:start w:val="1"/>
      <w:numFmt w:val="bullet"/>
      <w:lvlText w:val=""/>
      <w:lvlPicBulletId w:val="0"/>
      <w:lvlJc w:val="left"/>
      <w:pPr>
        <w:tabs>
          <w:tab w:val="num" w:pos="2160"/>
        </w:tabs>
        <w:ind w:left="2160" w:hanging="360"/>
      </w:pPr>
      <w:rPr>
        <w:rFonts w:ascii="Symbol" w:hAnsi="Symbol" w:hint="default"/>
      </w:rPr>
    </w:lvl>
    <w:lvl w:ilvl="3" w:tplc="5D5E7454" w:tentative="1">
      <w:start w:val="1"/>
      <w:numFmt w:val="bullet"/>
      <w:lvlText w:val=""/>
      <w:lvlPicBulletId w:val="0"/>
      <w:lvlJc w:val="left"/>
      <w:pPr>
        <w:tabs>
          <w:tab w:val="num" w:pos="2880"/>
        </w:tabs>
        <w:ind w:left="2880" w:hanging="360"/>
      </w:pPr>
      <w:rPr>
        <w:rFonts w:ascii="Symbol" w:hAnsi="Symbol" w:hint="default"/>
      </w:rPr>
    </w:lvl>
    <w:lvl w:ilvl="4" w:tplc="1E8667CC" w:tentative="1">
      <w:start w:val="1"/>
      <w:numFmt w:val="bullet"/>
      <w:lvlText w:val=""/>
      <w:lvlPicBulletId w:val="0"/>
      <w:lvlJc w:val="left"/>
      <w:pPr>
        <w:tabs>
          <w:tab w:val="num" w:pos="3600"/>
        </w:tabs>
        <w:ind w:left="3600" w:hanging="360"/>
      </w:pPr>
      <w:rPr>
        <w:rFonts w:ascii="Symbol" w:hAnsi="Symbol" w:hint="default"/>
      </w:rPr>
    </w:lvl>
    <w:lvl w:ilvl="5" w:tplc="5D8ACFE0" w:tentative="1">
      <w:start w:val="1"/>
      <w:numFmt w:val="bullet"/>
      <w:lvlText w:val=""/>
      <w:lvlPicBulletId w:val="0"/>
      <w:lvlJc w:val="left"/>
      <w:pPr>
        <w:tabs>
          <w:tab w:val="num" w:pos="4320"/>
        </w:tabs>
        <w:ind w:left="4320" w:hanging="360"/>
      </w:pPr>
      <w:rPr>
        <w:rFonts w:ascii="Symbol" w:hAnsi="Symbol" w:hint="default"/>
      </w:rPr>
    </w:lvl>
    <w:lvl w:ilvl="6" w:tplc="5B982850" w:tentative="1">
      <w:start w:val="1"/>
      <w:numFmt w:val="bullet"/>
      <w:lvlText w:val=""/>
      <w:lvlPicBulletId w:val="0"/>
      <w:lvlJc w:val="left"/>
      <w:pPr>
        <w:tabs>
          <w:tab w:val="num" w:pos="5040"/>
        </w:tabs>
        <w:ind w:left="5040" w:hanging="360"/>
      </w:pPr>
      <w:rPr>
        <w:rFonts w:ascii="Symbol" w:hAnsi="Symbol" w:hint="default"/>
      </w:rPr>
    </w:lvl>
    <w:lvl w:ilvl="7" w:tplc="F57C56F8" w:tentative="1">
      <w:start w:val="1"/>
      <w:numFmt w:val="bullet"/>
      <w:lvlText w:val=""/>
      <w:lvlPicBulletId w:val="0"/>
      <w:lvlJc w:val="left"/>
      <w:pPr>
        <w:tabs>
          <w:tab w:val="num" w:pos="5760"/>
        </w:tabs>
        <w:ind w:left="5760" w:hanging="360"/>
      </w:pPr>
      <w:rPr>
        <w:rFonts w:ascii="Symbol" w:hAnsi="Symbol" w:hint="default"/>
      </w:rPr>
    </w:lvl>
    <w:lvl w:ilvl="8" w:tplc="02B0814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FD6043"/>
    <w:multiLevelType w:val="hybridMultilevel"/>
    <w:tmpl w:val="48D23676"/>
    <w:lvl w:ilvl="0" w:tplc="CBAE6182">
      <w:start w:val="1"/>
      <w:numFmt w:val="bullet"/>
      <w:lvlText w:val=""/>
      <w:lvlJc w:val="left"/>
      <w:pPr>
        <w:tabs>
          <w:tab w:val="num" w:pos="720"/>
        </w:tabs>
        <w:ind w:left="720" w:hanging="360"/>
      </w:pPr>
      <w:rPr>
        <w:rFonts w:ascii="Wingdings" w:hAnsi="Wingdings" w:hint="default"/>
      </w:rPr>
    </w:lvl>
    <w:lvl w:ilvl="1" w:tplc="46021380" w:tentative="1">
      <w:start w:val="1"/>
      <w:numFmt w:val="bullet"/>
      <w:lvlText w:val=""/>
      <w:lvlJc w:val="left"/>
      <w:pPr>
        <w:tabs>
          <w:tab w:val="num" w:pos="1440"/>
        </w:tabs>
        <w:ind w:left="1440" w:hanging="360"/>
      </w:pPr>
      <w:rPr>
        <w:rFonts w:ascii="Wingdings" w:hAnsi="Wingdings" w:hint="default"/>
      </w:rPr>
    </w:lvl>
    <w:lvl w:ilvl="2" w:tplc="543AA0FE" w:tentative="1">
      <w:start w:val="1"/>
      <w:numFmt w:val="bullet"/>
      <w:lvlText w:val=""/>
      <w:lvlJc w:val="left"/>
      <w:pPr>
        <w:tabs>
          <w:tab w:val="num" w:pos="2160"/>
        </w:tabs>
        <w:ind w:left="2160" w:hanging="360"/>
      </w:pPr>
      <w:rPr>
        <w:rFonts w:ascii="Wingdings" w:hAnsi="Wingdings" w:hint="default"/>
      </w:rPr>
    </w:lvl>
    <w:lvl w:ilvl="3" w:tplc="A214537E" w:tentative="1">
      <w:start w:val="1"/>
      <w:numFmt w:val="bullet"/>
      <w:lvlText w:val=""/>
      <w:lvlJc w:val="left"/>
      <w:pPr>
        <w:tabs>
          <w:tab w:val="num" w:pos="2880"/>
        </w:tabs>
        <w:ind w:left="2880" w:hanging="360"/>
      </w:pPr>
      <w:rPr>
        <w:rFonts w:ascii="Wingdings" w:hAnsi="Wingdings" w:hint="default"/>
      </w:rPr>
    </w:lvl>
    <w:lvl w:ilvl="4" w:tplc="70ACD7CE" w:tentative="1">
      <w:start w:val="1"/>
      <w:numFmt w:val="bullet"/>
      <w:lvlText w:val=""/>
      <w:lvlJc w:val="left"/>
      <w:pPr>
        <w:tabs>
          <w:tab w:val="num" w:pos="3600"/>
        </w:tabs>
        <w:ind w:left="3600" w:hanging="360"/>
      </w:pPr>
      <w:rPr>
        <w:rFonts w:ascii="Wingdings" w:hAnsi="Wingdings" w:hint="default"/>
      </w:rPr>
    </w:lvl>
    <w:lvl w:ilvl="5" w:tplc="A4A60CB2" w:tentative="1">
      <w:start w:val="1"/>
      <w:numFmt w:val="bullet"/>
      <w:lvlText w:val=""/>
      <w:lvlJc w:val="left"/>
      <w:pPr>
        <w:tabs>
          <w:tab w:val="num" w:pos="4320"/>
        </w:tabs>
        <w:ind w:left="4320" w:hanging="360"/>
      </w:pPr>
      <w:rPr>
        <w:rFonts w:ascii="Wingdings" w:hAnsi="Wingdings" w:hint="default"/>
      </w:rPr>
    </w:lvl>
    <w:lvl w:ilvl="6" w:tplc="8286EBB0" w:tentative="1">
      <w:start w:val="1"/>
      <w:numFmt w:val="bullet"/>
      <w:lvlText w:val=""/>
      <w:lvlJc w:val="left"/>
      <w:pPr>
        <w:tabs>
          <w:tab w:val="num" w:pos="5040"/>
        </w:tabs>
        <w:ind w:left="5040" w:hanging="360"/>
      </w:pPr>
      <w:rPr>
        <w:rFonts w:ascii="Wingdings" w:hAnsi="Wingdings" w:hint="default"/>
      </w:rPr>
    </w:lvl>
    <w:lvl w:ilvl="7" w:tplc="5DCAA03E" w:tentative="1">
      <w:start w:val="1"/>
      <w:numFmt w:val="bullet"/>
      <w:lvlText w:val=""/>
      <w:lvlJc w:val="left"/>
      <w:pPr>
        <w:tabs>
          <w:tab w:val="num" w:pos="5760"/>
        </w:tabs>
        <w:ind w:left="5760" w:hanging="360"/>
      </w:pPr>
      <w:rPr>
        <w:rFonts w:ascii="Wingdings" w:hAnsi="Wingdings" w:hint="default"/>
      </w:rPr>
    </w:lvl>
    <w:lvl w:ilvl="8" w:tplc="DC589B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C4BD7"/>
    <w:multiLevelType w:val="hybridMultilevel"/>
    <w:tmpl w:val="5D260D22"/>
    <w:lvl w:ilvl="0" w:tplc="4E326BD2">
      <w:start w:val="1"/>
      <w:numFmt w:val="bullet"/>
      <w:lvlText w:val=""/>
      <w:lvlJc w:val="left"/>
      <w:pPr>
        <w:tabs>
          <w:tab w:val="num" w:pos="720"/>
        </w:tabs>
        <w:ind w:left="720" w:hanging="360"/>
      </w:pPr>
      <w:rPr>
        <w:rFonts w:ascii="Wingdings" w:hAnsi="Wingdings" w:hint="default"/>
      </w:rPr>
    </w:lvl>
    <w:lvl w:ilvl="1" w:tplc="EFA2B1B4" w:tentative="1">
      <w:start w:val="1"/>
      <w:numFmt w:val="bullet"/>
      <w:lvlText w:val=""/>
      <w:lvlJc w:val="left"/>
      <w:pPr>
        <w:tabs>
          <w:tab w:val="num" w:pos="1440"/>
        </w:tabs>
        <w:ind w:left="1440" w:hanging="360"/>
      </w:pPr>
      <w:rPr>
        <w:rFonts w:ascii="Wingdings" w:hAnsi="Wingdings" w:hint="default"/>
      </w:rPr>
    </w:lvl>
    <w:lvl w:ilvl="2" w:tplc="F14EE33A" w:tentative="1">
      <w:start w:val="1"/>
      <w:numFmt w:val="bullet"/>
      <w:lvlText w:val=""/>
      <w:lvlJc w:val="left"/>
      <w:pPr>
        <w:tabs>
          <w:tab w:val="num" w:pos="2160"/>
        </w:tabs>
        <w:ind w:left="2160" w:hanging="360"/>
      </w:pPr>
      <w:rPr>
        <w:rFonts w:ascii="Wingdings" w:hAnsi="Wingdings" w:hint="default"/>
      </w:rPr>
    </w:lvl>
    <w:lvl w:ilvl="3" w:tplc="AC1E8E70" w:tentative="1">
      <w:start w:val="1"/>
      <w:numFmt w:val="bullet"/>
      <w:lvlText w:val=""/>
      <w:lvlJc w:val="left"/>
      <w:pPr>
        <w:tabs>
          <w:tab w:val="num" w:pos="2880"/>
        </w:tabs>
        <w:ind w:left="2880" w:hanging="360"/>
      </w:pPr>
      <w:rPr>
        <w:rFonts w:ascii="Wingdings" w:hAnsi="Wingdings" w:hint="default"/>
      </w:rPr>
    </w:lvl>
    <w:lvl w:ilvl="4" w:tplc="CEC623C6" w:tentative="1">
      <w:start w:val="1"/>
      <w:numFmt w:val="bullet"/>
      <w:lvlText w:val=""/>
      <w:lvlJc w:val="left"/>
      <w:pPr>
        <w:tabs>
          <w:tab w:val="num" w:pos="3600"/>
        </w:tabs>
        <w:ind w:left="3600" w:hanging="360"/>
      </w:pPr>
      <w:rPr>
        <w:rFonts w:ascii="Wingdings" w:hAnsi="Wingdings" w:hint="default"/>
      </w:rPr>
    </w:lvl>
    <w:lvl w:ilvl="5" w:tplc="BD9CA674" w:tentative="1">
      <w:start w:val="1"/>
      <w:numFmt w:val="bullet"/>
      <w:lvlText w:val=""/>
      <w:lvlJc w:val="left"/>
      <w:pPr>
        <w:tabs>
          <w:tab w:val="num" w:pos="4320"/>
        </w:tabs>
        <w:ind w:left="4320" w:hanging="360"/>
      </w:pPr>
      <w:rPr>
        <w:rFonts w:ascii="Wingdings" w:hAnsi="Wingdings" w:hint="default"/>
      </w:rPr>
    </w:lvl>
    <w:lvl w:ilvl="6" w:tplc="5E86A2B0" w:tentative="1">
      <w:start w:val="1"/>
      <w:numFmt w:val="bullet"/>
      <w:lvlText w:val=""/>
      <w:lvlJc w:val="left"/>
      <w:pPr>
        <w:tabs>
          <w:tab w:val="num" w:pos="5040"/>
        </w:tabs>
        <w:ind w:left="5040" w:hanging="360"/>
      </w:pPr>
      <w:rPr>
        <w:rFonts w:ascii="Wingdings" w:hAnsi="Wingdings" w:hint="default"/>
      </w:rPr>
    </w:lvl>
    <w:lvl w:ilvl="7" w:tplc="CB6C7C7C" w:tentative="1">
      <w:start w:val="1"/>
      <w:numFmt w:val="bullet"/>
      <w:lvlText w:val=""/>
      <w:lvlJc w:val="left"/>
      <w:pPr>
        <w:tabs>
          <w:tab w:val="num" w:pos="5760"/>
        </w:tabs>
        <w:ind w:left="5760" w:hanging="360"/>
      </w:pPr>
      <w:rPr>
        <w:rFonts w:ascii="Wingdings" w:hAnsi="Wingdings" w:hint="default"/>
      </w:rPr>
    </w:lvl>
    <w:lvl w:ilvl="8" w:tplc="006694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4149D"/>
    <w:multiLevelType w:val="hybridMultilevel"/>
    <w:tmpl w:val="E304A1D0"/>
    <w:lvl w:ilvl="0" w:tplc="5B4CCBDA">
      <w:start w:val="1"/>
      <w:numFmt w:val="bullet"/>
      <w:lvlText w:val=""/>
      <w:lvlJc w:val="left"/>
      <w:pPr>
        <w:tabs>
          <w:tab w:val="num" w:pos="720"/>
        </w:tabs>
        <w:ind w:left="720" w:hanging="360"/>
      </w:pPr>
      <w:rPr>
        <w:rFonts w:ascii="Wingdings" w:hAnsi="Wingdings" w:hint="default"/>
      </w:rPr>
    </w:lvl>
    <w:lvl w:ilvl="1" w:tplc="14D46C56" w:tentative="1">
      <w:start w:val="1"/>
      <w:numFmt w:val="bullet"/>
      <w:lvlText w:val=""/>
      <w:lvlJc w:val="left"/>
      <w:pPr>
        <w:tabs>
          <w:tab w:val="num" w:pos="1440"/>
        </w:tabs>
        <w:ind w:left="1440" w:hanging="360"/>
      </w:pPr>
      <w:rPr>
        <w:rFonts w:ascii="Wingdings" w:hAnsi="Wingdings" w:hint="default"/>
      </w:rPr>
    </w:lvl>
    <w:lvl w:ilvl="2" w:tplc="9A589B2C" w:tentative="1">
      <w:start w:val="1"/>
      <w:numFmt w:val="bullet"/>
      <w:lvlText w:val=""/>
      <w:lvlJc w:val="left"/>
      <w:pPr>
        <w:tabs>
          <w:tab w:val="num" w:pos="2160"/>
        </w:tabs>
        <w:ind w:left="2160" w:hanging="360"/>
      </w:pPr>
      <w:rPr>
        <w:rFonts w:ascii="Wingdings" w:hAnsi="Wingdings" w:hint="default"/>
      </w:rPr>
    </w:lvl>
    <w:lvl w:ilvl="3" w:tplc="7272EE92" w:tentative="1">
      <w:start w:val="1"/>
      <w:numFmt w:val="bullet"/>
      <w:lvlText w:val=""/>
      <w:lvlJc w:val="left"/>
      <w:pPr>
        <w:tabs>
          <w:tab w:val="num" w:pos="2880"/>
        </w:tabs>
        <w:ind w:left="2880" w:hanging="360"/>
      </w:pPr>
      <w:rPr>
        <w:rFonts w:ascii="Wingdings" w:hAnsi="Wingdings" w:hint="default"/>
      </w:rPr>
    </w:lvl>
    <w:lvl w:ilvl="4" w:tplc="1B68DB9A" w:tentative="1">
      <w:start w:val="1"/>
      <w:numFmt w:val="bullet"/>
      <w:lvlText w:val=""/>
      <w:lvlJc w:val="left"/>
      <w:pPr>
        <w:tabs>
          <w:tab w:val="num" w:pos="3600"/>
        </w:tabs>
        <w:ind w:left="3600" w:hanging="360"/>
      </w:pPr>
      <w:rPr>
        <w:rFonts w:ascii="Wingdings" w:hAnsi="Wingdings" w:hint="default"/>
      </w:rPr>
    </w:lvl>
    <w:lvl w:ilvl="5" w:tplc="3B70814C" w:tentative="1">
      <w:start w:val="1"/>
      <w:numFmt w:val="bullet"/>
      <w:lvlText w:val=""/>
      <w:lvlJc w:val="left"/>
      <w:pPr>
        <w:tabs>
          <w:tab w:val="num" w:pos="4320"/>
        </w:tabs>
        <w:ind w:left="4320" w:hanging="360"/>
      </w:pPr>
      <w:rPr>
        <w:rFonts w:ascii="Wingdings" w:hAnsi="Wingdings" w:hint="default"/>
      </w:rPr>
    </w:lvl>
    <w:lvl w:ilvl="6" w:tplc="A5DA3194" w:tentative="1">
      <w:start w:val="1"/>
      <w:numFmt w:val="bullet"/>
      <w:lvlText w:val=""/>
      <w:lvlJc w:val="left"/>
      <w:pPr>
        <w:tabs>
          <w:tab w:val="num" w:pos="5040"/>
        </w:tabs>
        <w:ind w:left="5040" w:hanging="360"/>
      </w:pPr>
      <w:rPr>
        <w:rFonts w:ascii="Wingdings" w:hAnsi="Wingdings" w:hint="default"/>
      </w:rPr>
    </w:lvl>
    <w:lvl w:ilvl="7" w:tplc="78E0AC80" w:tentative="1">
      <w:start w:val="1"/>
      <w:numFmt w:val="bullet"/>
      <w:lvlText w:val=""/>
      <w:lvlJc w:val="left"/>
      <w:pPr>
        <w:tabs>
          <w:tab w:val="num" w:pos="5760"/>
        </w:tabs>
        <w:ind w:left="5760" w:hanging="360"/>
      </w:pPr>
      <w:rPr>
        <w:rFonts w:ascii="Wingdings" w:hAnsi="Wingdings" w:hint="default"/>
      </w:rPr>
    </w:lvl>
    <w:lvl w:ilvl="8" w:tplc="40FA2E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232A7"/>
    <w:multiLevelType w:val="hybridMultilevel"/>
    <w:tmpl w:val="C988E388"/>
    <w:lvl w:ilvl="0" w:tplc="F212282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660A97"/>
    <w:multiLevelType w:val="hybridMultilevel"/>
    <w:tmpl w:val="CE60C546"/>
    <w:lvl w:ilvl="0" w:tplc="50D68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8A4D59"/>
    <w:multiLevelType w:val="hybridMultilevel"/>
    <w:tmpl w:val="3C864784"/>
    <w:lvl w:ilvl="0" w:tplc="11C2ACB2">
      <w:start w:val="1"/>
      <w:numFmt w:val="bullet"/>
      <w:lvlText w:val=""/>
      <w:lvlPicBulletId w:val="0"/>
      <w:lvlJc w:val="left"/>
      <w:pPr>
        <w:tabs>
          <w:tab w:val="num" w:pos="720"/>
        </w:tabs>
        <w:ind w:left="720" w:hanging="360"/>
      </w:pPr>
      <w:rPr>
        <w:rFonts w:ascii="Symbol" w:hAnsi="Symbol" w:hint="default"/>
      </w:rPr>
    </w:lvl>
    <w:lvl w:ilvl="1" w:tplc="C90C8048" w:tentative="1">
      <w:start w:val="1"/>
      <w:numFmt w:val="bullet"/>
      <w:lvlText w:val=""/>
      <w:lvlPicBulletId w:val="0"/>
      <w:lvlJc w:val="left"/>
      <w:pPr>
        <w:tabs>
          <w:tab w:val="num" w:pos="1440"/>
        </w:tabs>
        <w:ind w:left="1440" w:hanging="360"/>
      </w:pPr>
      <w:rPr>
        <w:rFonts w:ascii="Symbol" w:hAnsi="Symbol" w:hint="default"/>
      </w:rPr>
    </w:lvl>
    <w:lvl w:ilvl="2" w:tplc="E640E580" w:tentative="1">
      <w:start w:val="1"/>
      <w:numFmt w:val="bullet"/>
      <w:lvlText w:val=""/>
      <w:lvlPicBulletId w:val="0"/>
      <w:lvlJc w:val="left"/>
      <w:pPr>
        <w:tabs>
          <w:tab w:val="num" w:pos="2160"/>
        </w:tabs>
        <w:ind w:left="2160" w:hanging="360"/>
      </w:pPr>
      <w:rPr>
        <w:rFonts w:ascii="Symbol" w:hAnsi="Symbol" w:hint="default"/>
      </w:rPr>
    </w:lvl>
    <w:lvl w:ilvl="3" w:tplc="F65A7D14" w:tentative="1">
      <w:start w:val="1"/>
      <w:numFmt w:val="bullet"/>
      <w:lvlText w:val=""/>
      <w:lvlPicBulletId w:val="0"/>
      <w:lvlJc w:val="left"/>
      <w:pPr>
        <w:tabs>
          <w:tab w:val="num" w:pos="2880"/>
        </w:tabs>
        <w:ind w:left="2880" w:hanging="360"/>
      </w:pPr>
      <w:rPr>
        <w:rFonts w:ascii="Symbol" w:hAnsi="Symbol" w:hint="default"/>
      </w:rPr>
    </w:lvl>
    <w:lvl w:ilvl="4" w:tplc="D42AC72A" w:tentative="1">
      <w:start w:val="1"/>
      <w:numFmt w:val="bullet"/>
      <w:lvlText w:val=""/>
      <w:lvlPicBulletId w:val="0"/>
      <w:lvlJc w:val="left"/>
      <w:pPr>
        <w:tabs>
          <w:tab w:val="num" w:pos="3600"/>
        </w:tabs>
        <w:ind w:left="3600" w:hanging="360"/>
      </w:pPr>
      <w:rPr>
        <w:rFonts w:ascii="Symbol" w:hAnsi="Symbol" w:hint="default"/>
      </w:rPr>
    </w:lvl>
    <w:lvl w:ilvl="5" w:tplc="26CA67CA" w:tentative="1">
      <w:start w:val="1"/>
      <w:numFmt w:val="bullet"/>
      <w:lvlText w:val=""/>
      <w:lvlPicBulletId w:val="0"/>
      <w:lvlJc w:val="left"/>
      <w:pPr>
        <w:tabs>
          <w:tab w:val="num" w:pos="4320"/>
        </w:tabs>
        <w:ind w:left="4320" w:hanging="360"/>
      </w:pPr>
      <w:rPr>
        <w:rFonts w:ascii="Symbol" w:hAnsi="Symbol" w:hint="default"/>
      </w:rPr>
    </w:lvl>
    <w:lvl w:ilvl="6" w:tplc="0F8EFE58" w:tentative="1">
      <w:start w:val="1"/>
      <w:numFmt w:val="bullet"/>
      <w:lvlText w:val=""/>
      <w:lvlPicBulletId w:val="0"/>
      <w:lvlJc w:val="left"/>
      <w:pPr>
        <w:tabs>
          <w:tab w:val="num" w:pos="5040"/>
        </w:tabs>
        <w:ind w:left="5040" w:hanging="360"/>
      </w:pPr>
      <w:rPr>
        <w:rFonts w:ascii="Symbol" w:hAnsi="Symbol" w:hint="default"/>
      </w:rPr>
    </w:lvl>
    <w:lvl w:ilvl="7" w:tplc="1F02E1A0" w:tentative="1">
      <w:start w:val="1"/>
      <w:numFmt w:val="bullet"/>
      <w:lvlText w:val=""/>
      <w:lvlPicBulletId w:val="0"/>
      <w:lvlJc w:val="left"/>
      <w:pPr>
        <w:tabs>
          <w:tab w:val="num" w:pos="5760"/>
        </w:tabs>
        <w:ind w:left="5760" w:hanging="360"/>
      </w:pPr>
      <w:rPr>
        <w:rFonts w:ascii="Symbol" w:hAnsi="Symbol" w:hint="default"/>
      </w:rPr>
    </w:lvl>
    <w:lvl w:ilvl="8" w:tplc="6B66929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4FC08A5"/>
    <w:multiLevelType w:val="hybridMultilevel"/>
    <w:tmpl w:val="9B2A1646"/>
    <w:lvl w:ilvl="0" w:tplc="E558FCEE">
      <w:start w:val="1"/>
      <w:numFmt w:val="bullet"/>
      <w:lvlText w:val=""/>
      <w:lvlJc w:val="left"/>
      <w:pPr>
        <w:tabs>
          <w:tab w:val="num" w:pos="720"/>
        </w:tabs>
        <w:ind w:left="720" w:hanging="360"/>
      </w:pPr>
      <w:rPr>
        <w:rFonts w:ascii="Wingdings" w:hAnsi="Wingdings" w:hint="default"/>
      </w:rPr>
    </w:lvl>
    <w:lvl w:ilvl="1" w:tplc="C47074B6" w:tentative="1">
      <w:start w:val="1"/>
      <w:numFmt w:val="bullet"/>
      <w:lvlText w:val=""/>
      <w:lvlJc w:val="left"/>
      <w:pPr>
        <w:tabs>
          <w:tab w:val="num" w:pos="1440"/>
        </w:tabs>
        <w:ind w:left="1440" w:hanging="360"/>
      </w:pPr>
      <w:rPr>
        <w:rFonts w:ascii="Wingdings" w:hAnsi="Wingdings" w:hint="default"/>
      </w:rPr>
    </w:lvl>
    <w:lvl w:ilvl="2" w:tplc="0A7488D6" w:tentative="1">
      <w:start w:val="1"/>
      <w:numFmt w:val="bullet"/>
      <w:lvlText w:val=""/>
      <w:lvlJc w:val="left"/>
      <w:pPr>
        <w:tabs>
          <w:tab w:val="num" w:pos="2160"/>
        </w:tabs>
        <w:ind w:left="2160" w:hanging="360"/>
      </w:pPr>
      <w:rPr>
        <w:rFonts w:ascii="Wingdings" w:hAnsi="Wingdings" w:hint="default"/>
      </w:rPr>
    </w:lvl>
    <w:lvl w:ilvl="3" w:tplc="06F425DE" w:tentative="1">
      <w:start w:val="1"/>
      <w:numFmt w:val="bullet"/>
      <w:lvlText w:val=""/>
      <w:lvlJc w:val="left"/>
      <w:pPr>
        <w:tabs>
          <w:tab w:val="num" w:pos="2880"/>
        </w:tabs>
        <w:ind w:left="2880" w:hanging="360"/>
      </w:pPr>
      <w:rPr>
        <w:rFonts w:ascii="Wingdings" w:hAnsi="Wingdings" w:hint="default"/>
      </w:rPr>
    </w:lvl>
    <w:lvl w:ilvl="4" w:tplc="27F8ADB0" w:tentative="1">
      <w:start w:val="1"/>
      <w:numFmt w:val="bullet"/>
      <w:lvlText w:val=""/>
      <w:lvlJc w:val="left"/>
      <w:pPr>
        <w:tabs>
          <w:tab w:val="num" w:pos="3600"/>
        </w:tabs>
        <w:ind w:left="3600" w:hanging="360"/>
      </w:pPr>
      <w:rPr>
        <w:rFonts w:ascii="Wingdings" w:hAnsi="Wingdings" w:hint="default"/>
      </w:rPr>
    </w:lvl>
    <w:lvl w:ilvl="5" w:tplc="A7CE11C2" w:tentative="1">
      <w:start w:val="1"/>
      <w:numFmt w:val="bullet"/>
      <w:lvlText w:val=""/>
      <w:lvlJc w:val="left"/>
      <w:pPr>
        <w:tabs>
          <w:tab w:val="num" w:pos="4320"/>
        </w:tabs>
        <w:ind w:left="4320" w:hanging="360"/>
      </w:pPr>
      <w:rPr>
        <w:rFonts w:ascii="Wingdings" w:hAnsi="Wingdings" w:hint="default"/>
      </w:rPr>
    </w:lvl>
    <w:lvl w:ilvl="6" w:tplc="8DC2F256" w:tentative="1">
      <w:start w:val="1"/>
      <w:numFmt w:val="bullet"/>
      <w:lvlText w:val=""/>
      <w:lvlJc w:val="left"/>
      <w:pPr>
        <w:tabs>
          <w:tab w:val="num" w:pos="5040"/>
        </w:tabs>
        <w:ind w:left="5040" w:hanging="360"/>
      </w:pPr>
      <w:rPr>
        <w:rFonts w:ascii="Wingdings" w:hAnsi="Wingdings" w:hint="default"/>
      </w:rPr>
    </w:lvl>
    <w:lvl w:ilvl="7" w:tplc="7616BF50" w:tentative="1">
      <w:start w:val="1"/>
      <w:numFmt w:val="bullet"/>
      <w:lvlText w:val=""/>
      <w:lvlJc w:val="left"/>
      <w:pPr>
        <w:tabs>
          <w:tab w:val="num" w:pos="5760"/>
        </w:tabs>
        <w:ind w:left="5760" w:hanging="360"/>
      </w:pPr>
      <w:rPr>
        <w:rFonts w:ascii="Wingdings" w:hAnsi="Wingdings" w:hint="default"/>
      </w:rPr>
    </w:lvl>
    <w:lvl w:ilvl="8" w:tplc="DB7257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866F3"/>
    <w:multiLevelType w:val="hybridMultilevel"/>
    <w:tmpl w:val="860C1A60"/>
    <w:lvl w:ilvl="0" w:tplc="2418245C">
      <w:start w:val="1"/>
      <w:numFmt w:val="bullet"/>
      <w:lvlText w:val=""/>
      <w:lvlJc w:val="left"/>
      <w:pPr>
        <w:tabs>
          <w:tab w:val="num" w:pos="720"/>
        </w:tabs>
        <w:ind w:left="720" w:hanging="360"/>
      </w:pPr>
      <w:rPr>
        <w:rFonts w:ascii="Wingdings" w:hAnsi="Wingdings" w:hint="default"/>
      </w:rPr>
    </w:lvl>
    <w:lvl w:ilvl="1" w:tplc="2B942EC0" w:tentative="1">
      <w:start w:val="1"/>
      <w:numFmt w:val="bullet"/>
      <w:lvlText w:val=""/>
      <w:lvlJc w:val="left"/>
      <w:pPr>
        <w:tabs>
          <w:tab w:val="num" w:pos="1440"/>
        </w:tabs>
        <w:ind w:left="1440" w:hanging="360"/>
      </w:pPr>
      <w:rPr>
        <w:rFonts w:ascii="Wingdings" w:hAnsi="Wingdings" w:hint="default"/>
      </w:rPr>
    </w:lvl>
    <w:lvl w:ilvl="2" w:tplc="C7CC52C4" w:tentative="1">
      <w:start w:val="1"/>
      <w:numFmt w:val="bullet"/>
      <w:lvlText w:val=""/>
      <w:lvlJc w:val="left"/>
      <w:pPr>
        <w:tabs>
          <w:tab w:val="num" w:pos="2160"/>
        </w:tabs>
        <w:ind w:left="2160" w:hanging="360"/>
      </w:pPr>
      <w:rPr>
        <w:rFonts w:ascii="Wingdings" w:hAnsi="Wingdings" w:hint="default"/>
      </w:rPr>
    </w:lvl>
    <w:lvl w:ilvl="3" w:tplc="8E469320" w:tentative="1">
      <w:start w:val="1"/>
      <w:numFmt w:val="bullet"/>
      <w:lvlText w:val=""/>
      <w:lvlJc w:val="left"/>
      <w:pPr>
        <w:tabs>
          <w:tab w:val="num" w:pos="2880"/>
        </w:tabs>
        <w:ind w:left="2880" w:hanging="360"/>
      </w:pPr>
      <w:rPr>
        <w:rFonts w:ascii="Wingdings" w:hAnsi="Wingdings" w:hint="default"/>
      </w:rPr>
    </w:lvl>
    <w:lvl w:ilvl="4" w:tplc="A40E585A" w:tentative="1">
      <w:start w:val="1"/>
      <w:numFmt w:val="bullet"/>
      <w:lvlText w:val=""/>
      <w:lvlJc w:val="left"/>
      <w:pPr>
        <w:tabs>
          <w:tab w:val="num" w:pos="3600"/>
        </w:tabs>
        <w:ind w:left="3600" w:hanging="360"/>
      </w:pPr>
      <w:rPr>
        <w:rFonts w:ascii="Wingdings" w:hAnsi="Wingdings" w:hint="default"/>
      </w:rPr>
    </w:lvl>
    <w:lvl w:ilvl="5" w:tplc="F8F2DD0A" w:tentative="1">
      <w:start w:val="1"/>
      <w:numFmt w:val="bullet"/>
      <w:lvlText w:val=""/>
      <w:lvlJc w:val="left"/>
      <w:pPr>
        <w:tabs>
          <w:tab w:val="num" w:pos="4320"/>
        </w:tabs>
        <w:ind w:left="4320" w:hanging="360"/>
      </w:pPr>
      <w:rPr>
        <w:rFonts w:ascii="Wingdings" w:hAnsi="Wingdings" w:hint="default"/>
      </w:rPr>
    </w:lvl>
    <w:lvl w:ilvl="6" w:tplc="885A86EE" w:tentative="1">
      <w:start w:val="1"/>
      <w:numFmt w:val="bullet"/>
      <w:lvlText w:val=""/>
      <w:lvlJc w:val="left"/>
      <w:pPr>
        <w:tabs>
          <w:tab w:val="num" w:pos="5040"/>
        </w:tabs>
        <w:ind w:left="5040" w:hanging="360"/>
      </w:pPr>
      <w:rPr>
        <w:rFonts w:ascii="Wingdings" w:hAnsi="Wingdings" w:hint="default"/>
      </w:rPr>
    </w:lvl>
    <w:lvl w:ilvl="7" w:tplc="F0385D56" w:tentative="1">
      <w:start w:val="1"/>
      <w:numFmt w:val="bullet"/>
      <w:lvlText w:val=""/>
      <w:lvlJc w:val="left"/>
      <w:pPr>
        <w:tabs>
          <w:tab w:val="num" w:pos="5760"/>
        </w:tabs>
        <w:ind w:left="5760" w:hanging="360"/>
      </w:pPr>
      <w:rPr>
        <w:rFonts w:ascii="Wingdings" w:hAnsi="Wingdings" w:hint="default"/>
      </w:rPr>
    </w:lvl>
    <w:lvl w:ilvl="8" w:tplc="2E7226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57B30"/>
    <w:multiLevelType w:val="hybridMultilevel"/>
    <w:tmpl w:val="7F124D4A"/>
    <w:lvl w:ilvl="0" w:tplc="F212282E">
      <w:start w:val="1"/>
      <w:numFmt w:val="bullet"/>
      <w:lvlText w:val=""/>
      <w:lvlJc w:val="left"/>
      <w:pPr>
        <w:tabs>
          <w:tab w:val="num" w:pos="720"/>
        </w:tabs>
        <w:ind w:left="720" w:hanging="360"/>
      </w:pPr>
      <w:rPr>
        <w:rFonts w:ascii="Wingdings" w:hAnsi="Wingdings" w:hint="default"/>
      </w:rPr>
    </w:lvl>
    <w:lvl w:ilvl="1" w:tplc="B888B886" w:tentative="1">
      <w:start w:val="1"/>
      <w:numFmt w:val="bullet"/>
      <w:lvlText w:val=""/>
      <w:lvlJc w:val="left"/>
      <w:pPr>
        <w:tabs>
          <w:tab w:val="num" w:pos="1440"/>
        </w:tabs>
        <w:ind w:left="1440" w:hanging="360"/>
      </w:pPr>
      <w:rPr>
        <w:rFonts w:ascii="Wingdings" w:hAnsi="Wingdings" w:hint="default"/>
      </w:rPr>
    </w:lvl>
    <w:lvl w:ilvl="2" w:tplc="6BEA5B14" w:tentative="1">
      <w:start w:val="1"/>
      <w:numFmt w:val="bullet"/>
      <w:lvlText w:val=""/>
      <w:lvlJc w:val="left"/>
      <w:pPr>
        <w:tabs>
          <w:tab w:val="num" w:pos="2160"/>
        </w:tabs>
        <w:ind w:left="2160" w:hanging="360"/>
      </w:pPr>
      <w:rPr>
        <w:rFonts w:ascii="Wingdings" w:hAnsi="Wingdings" w:hint="default"/>
      </w:rPr>
    </w:lvl>
    <w:lvl w:ilvl="3" w:tplc="6172EEF4" w:tentative="1">
      <w:start w:val="1"/>
      <w:numFmt w:val="bullet"/>
      <w:lvlText w:val=""/>
      <w:lvlJc w:val="left"/>
      <w:pPr>
        <w:tabs>
          <w:tab w:val="num" w:pos="2880"/>
        </w:tabs>
        <w:ind w:left="2880" w:hanging="360"/>
      </w:pPr>
      <w:rPr>
        <w:rFonts w:ascii="Wingdings" w:hAnsi="Wingdings" w:hint="default"/>
      </w:rPr>
    </w:lvl>
    <w:lvl w:ilvl="4" w:tplc="CECAC0DC" w:tentative="1">
      <w:start w:val="1"/>
      <w:numFmt w:val="bullet"/>
      <w:lvlText w:val=""/>
      <w:lvlJc w:val="left"/>
      <w:pPr>
        <w:tabs>
          <w:tab w:val="num" w:pos="3600"/>
        </w:tabs>
        <w:ind w:left="3600" w:hanging="360"/>
      </w:pPr>
      <w:rPr>
        <w:rFonts w:ascii="Wingdings" w:hAnsi="Wingdings" w:hint="default"/>
      </w:rPr>
    </w:lvl>
    <w:lvl w:ilvl="5" w:tplc="2F54FAD0" w:tentative="1">
      <w:start w:val="1"/>
      <w:numFmt w:val="bullet"/>
      <w:lvlText w:val=""/>
      <w:lvlJc w:val="left"/>
      <w:pPr>
        <w:tabs>
          <w:tab w:val="num" w:pos="4320"/>
        </w:tabs>
        <w:ind w:left="4320" w:hanging="360"/>
      </w:pPr>
      <w:rPr>
        <w:rFonts w:ascii="Wingdings" w:hAnsi="Wingdings" w:hint="default"/>
      </w:rPr>
    </w:lvl>
    <w:lvl w:ilvl="6" w:tplc="82C43A38" w:tentative="1">
      <w:start w:val="1"/>
      <w:numFmt w:val="bullet"/>
      <w:lvlText w:val=""/>
      <w:lvlJc w:val="left"/>
      <w:pPr>
        <w:tabs>
          <w:tab w:val="num" w:pos="5040"/>
        </w:tabs>
        <w:ind w:left="5040" w:hanging="360"/>
      </w:pPr>
      <w:rPr>
        <w:rFonts w:ascii="Wingdings" w:hAnsi="Wingdings" w:hint="default"/>
      </w:rPr>
    </w:lvl>
    <w:lvl w:ilvl="7" w:tplc="EFF64DE4" w:tentative="1">
      <w:start w:val="1"/>
      <w:numFmt w:val="bullet"/>
      <w:lvlText w:val=""/>
      <w:lvlJc w:val="left"/>
      <w:pPr>
        <w:tabs>
          <w:tab w:val="num" w:pos="5760"/>
        </w:tabs>
        <w:ind w:left="5760" w:hanging="360"/>
      </w:pPr>
      <w:rPr>
        <w:rFonts w:ascii="Wingdings" w:hAnsi="Wingdings" w:hint="default"/>
      </w:rPr>
    </w:lvl>
    <w:lvl w:ilvl="8" w:tplc="758840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A1211"/>
    <w:multiLevelType w:val="hybridMultilevel"/>
    <w:tmpl w:val="B46299DC"/>
    <w:lvl w:ilvl="0" w:tplc="30187450">
      <w:start w:val="1"/>
      <w:numFmt w:val="bullet"/>
      <w:lvlText w:val=""/>
      <w:lvlJc w:val="left"/>
      <w:pPr>
        <w:tabs>
          <w:tab w:val="num" w:pos="720"/>
        </w:tabs>
        <w:ind w:left="720" w:hanging="360"/>
      </w:pPr>
      <w:rPr>
        <w:rFonts w:ascii="Wingdings" w:hAnsi="Wingdings" w:hint="default"/>
      </w:rPr>
    </w:lvl>
    <w:lvl w:ilvl="1" w:tplc="8A181D1A" w:tentative="1">
      <w:start w:val="1"/>
      <w:numFmt w:val="bullet"/>
      <w:lvlText w:val=""/>
      <w:lvlJc w:val="left"/>
      <w:pPr>
        <w:tabs>
          <w:tab w:val="num" w:pos="1440"/>
        </w:tabs>
        <w:ind w:left="1440" w:hanging="360"/>
      </w:pPr>
      <w:rPr>
        <w:rFonts w:ascii="Wingdings" w:hAnsi="Wingdings" w:hint="default"/>
      </w:rPr>
    </w:lvl>
    <w:lvl w:ilvl="2" w:tplc="C93A66A0" w:tentative="1">
      <w:start w:val="1"/>
      <w:numFmt w:val="bullet"/>
      <w:lvlText w:val=""/>
      <w:lvlJc w:val="left"/>
      <w:pPr>
        <w:tabs>
          <w:tab w:val="num" w:pos="2160"/>
        </w:tabs>
        <w:ind w:left="2160" w:hanging="360"/>
      </w:pPr>
      <w:rPr>
        <w:rFonts w:ascii="Wingdings" w:hAnsi="Wingdings" w:hint="default"/>
      </w:rPr>
    </w:lvl>
    <w:lvl w:ilvl="3" w:tplc="72CA19A2" w:tentative="1">
      <w:start w:val="1"/>
      <w:numFmt w:val="bullet"/>
      <w:lvlText w:val=""/>
      <w:lvlJc w:val="left"/>
      <w:pPr>
        <w:tabs>
          <w:tab w:val="num" w:pos="2880"/>
        </w:tabs>
        <w:ind w:left="2880" w:hanging="360"/>
      </w:pPr>
      <w:rPr>
        <w:rFonts w:ascii="Wingdings" w:hAnsi="Wingdings" w:hint="default"/>
      </w:rPr>
    </w:lvl>
    <w:lvl w:ilvl="4" w:tplc="E3E6716C" w:tentative="1">
      <w:start w:val="1"/>
      <w:numFmt w:val="bullet"/>
      <w:lvlText w:val=""/>
      <w:lvlJc w:val="left"/>
      <w:pPr>
        <w:tabs>
          <w:tab w:val="num" w:pos="3600"/>
        </w:tabs>
        <w:ind w:left="3600" w:hanging="360"/>
      </w:pPr>
      <w:rPr>
        <w:rFonts w:ascii="Wingdings" w:hAnsi="Wingdings" w:hint="default"/>
      </w:rPr>
    </w:lvl>
    <w:lvl w:ilvl="5" w:tplc="AF668DA0" w:tentative="1">
      <w:start w:val="1"/>
      <w:numFmt w:val="bullet"/>
      <w:lvlText w:val=""/>
      <w:lvlJc w:val="left"/>
      <w:pPr>
        <w:tabs>
          <w:tab w:val="num" w:pos="4320"/>
        </w:tabs>
        <w:ind w:left="4320" w:hanging="360"/>
      </w:pPr>
      <w:rPr>
        <w:rFonts w:ascii="Wingdings" w:hAnsi="Wingdings" w:hint="default"/>
      </w:rPr>
    </w:lvl>
    <w:lvl w:ilvl="6" w:tplc="B28E978E" w:tentative="1">
      <w:start w:val="1"/>
      <w:numFmt w:val="bullet"/>
      <w:lvlText w:val=""/>
      <w:lvlJc w:val="left"/>
      <w:pPr>
        <w:tabs>
          <w:tab w:val="num" w:pos="5040"/>
        </w:tabs>
        <w:ind w:left="5040" w:hanging="360"/>
      </w:pPr>
      <w:rPr>
        <w:rFonts w:ascii="Wingdings" w:hAnsi="Wingdings" w:hint="default"/>
      </w:rPr>
    </w:lvl>
    <w:lvl w:ilvl="7" w:tplc="B13CCB3A" w:tentative="1">
      <w:start w:val="1"/>
      <w:numFmt w:val="bullet"/>
      <w:lvlText w:val=""/>
      <w:lvlJc w:val="left"/>
      <w:pPr>
        <w:tabs>
          <w:tab w:val="num" w:pos="5760"/>
        </w:tabs>
        <w:ind w:left="5760" w:hanging="360"/>
      </w:pPr>
      <w:rPr>
        <w:rFonts w:ascii="Wingdings" w:hAnsi="Wingdings" w:hint="default"/>
      </w:rPr>
    </w:lvl>
    <w:lvl w:ilvl="8" w:tplc="1A00CF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E594D"/>
    <w:multiLevelType w:val="hybridMultilevel"/>
    <w:tmpl w:val="4B6CDF54"/>
    <w:lvl w:ilvl="0" w:tplc="396A19BA">
      <w:start w:val="1"/>
      <w:numFmt w:val="bullet"/>
      <w:lvlText w:val=""/>
      <w:lvlPicBulletId w:val="0"/>
      <w:lvlJc w:val="left"/>
      <w:pPr>
        <w:tabs>
          <w:tab w:val="num" w:pos="720"/>
        </w:tabs>
        <w:ind w:left="720" w:hanging="360"/>
      </w:pPr>
      <w:rPr>
        <w:rFonts w:ascii="Symbol" w:hAnsi="Symbol" w:hint="default"/>
      </w:rPr>
    </w:lvl>
    <w:lvl w:ilvl="1" w:tplc="6BA40ACC" w:tentative="1">
      <w:start w:val="1"/>
      <w:numFmt w:val="bullet"/>
      <w:lvlText w:val=""/>
      <w:lvlPicBulletId w:val="0"/>
      <w:lvlJc w:val="left"/>
      <w:pPr>
        <w:tabs>
          <w:tab w:val="num" w:pos="1440"/>
        </w:tabs>
        <w:ind w:left="1440" w:hanging="360"/>
      </w:pPr>
      <w:rPr>
        <w:rFonts w:ascii="Symbol" w:hAnsi="Symbol" w:hint="default"/>
      </w:rPr>
    </w:lvl>
    <w:lvl w:ilvl="2" w:tplc="75FE067C" w:tentative="1">
      <w:start w:val="1"/>
      <w:numFmt w:val="bullet"/>
      <w:lvlText w:val=""/>
      <w:lvlPicBulletId w:val="0"/>
      <w:lvlJc w:val="left"/>
      <w:pPr>
        <w:tabs>
          <w:tab w:val="num" w:pos="2160"/>
        </w:tabs>
        <w:ind w:left="2160" w:hanging="360"/>
      </w:pPr>
      <w:rPr>
        <w:rFonts w:ascii="Symbol" w:hAnsi="Symbol" w:hint="default"/>
      </w:rPr>
    </w:lvl>
    <w:lvl w:ilvl="3" w:tplc="0DA6FA7A" w:tentative="1">
      <w:start w:val="1"/>
      <w:numFmt w:val="bullet"/>
      <w:lvlText w:val=""/>
      <w:lvlPicBulletId w:val="0"/>
      <w:lvlJc w:val="left"/>
      <w:pPr>
        <w:tabs>
          <w:tab w:val="num" w:pos="2880"/>
        </w:tabs>
        <w:ind w:left="2880" w:hanging="360"/>
      </w:pPr>
      <w:rPr>
        <w:rFonts w:ascii="Symbol" w:hAnsi="Symbol" w:hint="default"/>
      </w:rPr>
    </w:lvl>
    <w:lvl w:ilvl="4" w:tplc="B0DEAD8E" w:tentative="1">
      <w:start w:val="1"/>
      <w:numFmt w:val="bullet"/>
      <w:lvlText w:val=""/>
      <w:lvlPicBulletId w:val="0"/>
      <w:lvlJc w:val="left"/>
      <w:pPr>
        <w:tabs>
          <w:tab w:val="num" w:pos="3600"/>
        </w:tabs>
        <w:ind w:left="3600" w:hanging="360"/>
      </w:pPr>
      <w:rPr>
        <w:rFonts w:ascii="Symbol" w:hAnsi="Symbol" w:hint="default"/>
      </w:rPr>
    </w:lvl>
    <w:lvl w:ilvl="5" w:tplc="BD60A6FE" w:tentative="1">
      <w:start w:val="1"/>
      <w:numFmt w:val="bullet"/>
      <w:lvlText w:val=""/>
      <w:lvlPicBulletId w:val="0"/>
      <w:lvlJc w:val="left"/>
      <w:pPr>
        <w:tabs>
          <w:tab w:val="num" w:pos="4320"/>
        </w:tabs>
        <w:ind w:left="4320" w:hanging="360"/>
      </w:pPr>
      <w:rPr>
        <w:rFonts w:ascii="Symbol" w:hAnsi="Symbol" w:hint="default"/>
      </w:rPr>
    </w:lvl>
    <w:lvl w:ilvl="6" w:tplc="0624FDA8" w:tentative="1">
      <w:start w:val="1"/>
      <w:numFmt w:val="bullet"/>
      <w:lvlText w:val=""/>
      <w:lvlPicBulletId w:val="0"/>
      <w:lvlJc w:val="left"/>
      <w:pPr>
        <w:tabs>
          <w:tab w:val="num" w:pos="5040"/>
        </w:tabs>
        <w:ind w:left="5040" w:hanging="360"/>
      </w:pPr>
      <w:rPr>
        <w:rFonts w:ascii="Symbol" w:hAnsi="Symbol" w:hint="default"/>
      </w:rPr>
    </w:lvl>
    <w:lvl w:ilvl="7" w:tplc="DB167B74" w:tentative="1">
      <w:start w:val="1"/>
      <w:numFmt w:val="bullet"/>
      <w:lvlText w:val=""/>
      <w:lvlPicBulletId w:val="0"/>
      <w:lvlJc w:val="left"/>
      <w:pPr>
        <w:tabs>
          <w:tab w:val="num" w:pos="5760"/>
        </w:tabs>
        <w:ind w:left="5760" w:hanging="360"/>
      </w:pPr>
      <w:rPr>
        <w:rFonts w:ascii="Symbol" w:hAnsi="Symbol" w:hint="default"/>
      </w:rPr>
    </w:lvl>
    <w:lvl w:ilvl="8" w:tplc="A13CE1E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0E90AA8"/>
    <w:multiLevelType w:val="hybridMultilevel"/>
    <w:tmpl w:val="E266E414"/>
    <w:lvl w:ilvl="0" w:tplc="8904C06A">
      <w:start w:val="1"/>
      <w:numFmt w:val="bullet"/>
      <w:lvlText w:val=""/>
      <w:lvlJc w:val="left"/>
      <w:pPr>
        <w:tabs>
          <w:tab w:val="num" w:pos="720"/>
        </w:tabs>
        <w:ind w:left="720" w:hanging="360"/>
      </w:pPr>
      <w:rPr>
        <w:rFonts w:ascii="Wingdings" w:hAnsi="Wingdings" w:hint="default"/>
      </w:rPr>
    </w:lvl>
    <w:lvl w:ilvl="1" w:tplc="5282ABE2" w:tentative="1">
      <w:start w:val="1"/>
      <w:numFmt w:val="bullet"/>
      <w:lvlText w:val=""/>
      <w:lvlJc w:val="left"/>
      <w:pPr>
        <w:tabs>
          <w:tab w:val="num" w:pos="1440"/>
        </w:tabs>
        <w:ind w:left="1440" w:hanging="360"/>
      </w:pPr>
      <w:rPr>
        <w:rFonts w:ascii="Wingdings" w:hAnsi="Wingdings" w:hint="default"/>
      </w:rPr>
    </w:lvl>
    <w:lvl w:ilvl="2" w:tplc="7B5C08F4" w:tentative="1">
      <w:start w:val="1"/>
      <w:numFmt w:val="bullet"/>
      <w:lvlText w:val=""/>
      <w:lvlJc w:val="left"/>
      <w:pPr>
        <w:tabs>
          <w:tab w:val="num" w:pos="2160"/>
        </w:tabs>
        <w:ind w:left="2160" w:hanging="360"/>
      </w:pPr>
      <w:rPr>
        <w:rFonts w:ascii="Wingdings" w:hAnsi="Wingdings" w:hint="default"/>
      </w:rPr>
    </w:lvl>
    <w:lvl w:ilvl="3" w:tplc="BB146C70" w:tentative="1">
      <w:start w:val="1"/>
      <w:numFmt w:val="bullet"/>
      <w:lvlText w:val=""/>
      <w:lvlJc w:val="left"/>
      <w:pPr>
        <w:tabs>
          <w:tab w:val="num" w:pos="2880"/>
        </w:tabs>
        <w:ind w:left="2880" w:hanging="360"/>
      </w:pPr>
      <w:rPr>
        <w:rFonts w:ascii="Wingdings" w:hAnsi="Wingdings" w:hint="default"/>
      </w:rPr>
    </w:lvl>
    <w:lvl w:ilvl="4" w:tplc="9C363C0A" w:tentative="1">
      <w:start w:val="1"/>
      <w:numFmt w:val="bullet"/>
      <w:lvlText w:val=""/>
      <w:lvlJc w:val="left"/>
      <w:pPr>
        <w:tabs>
          <w:tab w:val="num" w:pos="3600"/>
        </w:tabs>
        <w:ind w:left="3600" w:hanging="360"/>
      </w:pPr>
      <w:rPr>
        <w:rFonts w:ascii="Wingdings" w:hAnsi="Wingdings" w:hint="default"/>
      </w:rPr>
    </w:lvl>
    <w:lvl w:ilvl="5" w:tplc="9B605FC8" w:tentative="1">
      <w:start w:val="1"/>
      <w:numFmt w:val="bullet"/>
      <w:lvlText w:val=""/>
      <w:lvlJc w:val="left"/>
      <w:pPr>
        <w:tabs>
          <w:tab w:val="num" w:pos="4320"/>
        </w:tabs>
        <w:ind w:left="4320" w:hanging="360"/>
      </w:pPr>
      <w:rPr>
        <w:rFonts w:ascii="Wingdings" w:hAnsi="Wingdings" w:hint="default"/>
      </w:rPr>
    </w:lvl>
    <w:lvl w:ilvl="6" w:tplc="177E9454" w:tentative="1">
      <w:start w:val="1"/>
      <w:numFmt w:val="bullet"/>
      <w:lvlText w:val=""/>
      <w:lvlJc w:val="left"/>
      <w:pPr>
        <w:tabs>
          <w:tab w:val="num" w:pos="5040"/>
        </w:tabs>
        <w:ind w:left="5040" w:hanging="360"/>
      </w:pPr>
      <w:rPr>
        <w:rFonts w:ascii="Wingdings" w:hAnsi="Wingdings" w:hint="default"/>
      </w:rPr>
    </w:lvl>
    <w:lvl w:ilvl="7" w:tplc="CFD838FE" w:tentative="1">
      <w:start w:val="1"/>
      <w:numFmt w:val="bullet"/>
      <w:lvlText w:val=""/>
      <w:lvlJc w:val="left"/>
      <w:pPr>
        <w:tabs>
          <w:tab w:val="num" w:pos="5760"/>
        </w:tabs>
        <w:ind w:left="5760" w:hanging="360"/>
      </w:pPr>
      <w:rPr>
        <w:rFonts w:ascii="Wingdings" w:hAnsi="Wingdings" w:hint="default"/>
      </w:rPr>
    </w:lvl>
    <w:lvl w:ilvl="8" w:tplc="FAE82E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776B7"/>
    <w:multiLevelType w:val="hybridMultilevel"/>
    <w:tmpl w:val="1DBC1AEE"/>
    <w:lvl w:ilvl="0" w:tplc="47B41B4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CE6D9B"/>
    <w:multiLevelType w:val="hybridMultilevel"/>
    <w:tmpl w:val="54C80FE0"/>
    <w:lvl w:ilvl="0" w:tplc="47B41B42">
      <w:start w:val="1"/>
      <w:numFmt w:val="bullet"/>
      <w:lvlText w:val="‒"/>
      <w:lvlJc w:val="left"/>
      <w:pPr>
        <w:tabs>
          <w:tab w:val="num" w:pos="720"/>
        </w:tabs>
        <w:ind w:left="720" w:hanging="360"/>
      </w:pPr>
      <w:rPr>
        <w:rFonts w:ascii="Times New Roman" w:hAnsi="Times New Roman" w:hint="default"/>
      </w:rPr>
    </w:lvl>
    <w:lvl w:ilvl="1" w:tplc="1A3A8D8E" w:tentative="1">
      <w:start w:val="1"/>
      <w:numFmt w:val="bullet"/>
      <w:lvlText w:val="‒"/>
      <w:lvlJc w:val="left"/>
      <w:pPr>
        <w:tabs>
          <w:tab w:val="num" w:pos="1440"/>
        </w:tabs>
        <w:ind w:left="1440" w:hanging="360"/>
      </w:pPr>
      <w:rPr>
        <w:rFonts w:ascii="Times New Roman" w:hAnsi="Times New Roman" w:hint="default"/>
      </w:rPr>
    </w:lvl>
    <w:lvl w:ilvl="2" w:tplc="F5D0BA70" w:tentative="1">
      <w:start w:val="1"/>
      <w:numFmt w:val="bullet"/>
      <w:lvlText w:val="‒"/>
      <w:lvlJc w:val="left"/>
      <w:pPr>
        <w:tabs>
          <w:tab w:val="num" w:pos="2160"/>
        </w:tabs>
        <w:ind w:left="2160" w:hanging="360"/>
      </w:pPr>
      <w:rPr>
        <w:rFonts w:ascii="Times New Roman" w:hAnsi="Times New Roman" w:hint="default"/>
      </w:rPr>
    </w:lvl>
    <w:lvl w:ilvl="3" w:tplc="DB4A1F7A" w:tentative="1">
      <w:start w:val="1"/>
      <w:numFmt w:val="bullet"/>
      <w:lvlText w:val="‒"/>
      <w:lvlJc w:val="left"/>
      <w:pPr>
        <w:tabs>
          <w:tab w:val="num" w:pos="2880"/>
        </w:tabs>
        <w:ind w:left="2880" w:hanging="360"/>
      </w:pPr>
      <w:rPr>
        <w:rFonts w:ascii="Times New Roman" w:hAnsi="Times New Roman" w:hint="default"/>
      </w:rPr>
    </w:lvl>
    <w:lvl w:ilvl="4" w:tplc="0E622C50" w:tentative="1">
      <w:start w:val="1"/>
      <w:numFmt w:val="bullet"/>
      <w:lvlText w:val="‒"/>
      <w:lvlJc w:val="left"/>
      <w:pPr>
        <w:tabs>
          <w:tab w:val="num" w:pos="3600"/>
        </w:tabs>
        <w:ind w:left="3600" w:hanging="360"/>
      </w:pPr>
      <w:rPr>
        <w:rFonts w:ascii="Times New Roman" w:hAnsi="Times New Roman" w:hint="default"/>
      </w:rPr>
    </w:lvl>
    <w:lvl w:ilvl="5" w:tplc="41888F2A" w:tentative="1">
      <w:start w:val="1"/>
      <w:numFmt w:val="bullet"/>
      <w:lvlText w:val="‒"/>
      <w:lvlJc w:val="left"/>
      <w:pPr>
        <w:tabs>
          <w:tab w:val="num" w:pos="4320"/>
        </w:tabs>
        <w:ind w:left="4320" w:hanging="360"/>
      </w:pPr>
      <w:rPr>
        <w:rFonts w:ascii="Times New Roman" w:hAnsi="Times New Roman" w:hint="default"/>
      </w:rPr>
    </w:lvl>
    <w:lvl w:ilvl="6" w:tplc="C1B84984" w:tentative="1">
      <w:start w:val="1"/>
      <w:numFmt w:val="bullet"/>
      <w:lvlText w:val="‒"/>
      <w:lvlJc w:val="left"/>
      <w:pPr>
        <w:tabs>
          <w:tab w:val="num" w:pos="5040"/>
        </w:tabs>
        <w:ind w:left="5040" w:hanging="360"/>
      </w:pPr>
      <w:rPr>
        <w:rFonts w:ascii="Times New Roman" w:hAnsi="Times New Roman" w:hint="default"/>
      </w:rPr>
    </w:lvl>
    <w:lvl w:ilvl="7" w:tplc="AE92BC44" w:tentative="1">
      <w:start w:val="1"/>
      <w:numFmt w:val="bullet"/>
      <w:lvlText w:val="‒"/>
      <w:lvlJc w:val="left"/>
      <w:pPr>
        <w:tabs>
          <w:tab w:val="num" w:pos="5760"/>
        </w:tabs>
        <w:ind w:left="5760" w:hanging="360"/>
      </w:pPr>
      <w:rPr>
        <w:rFonts w:ascii="Times New Roman" w:hAnsi="Times New Roman" w:hint="default"/>
      </w:rPr>
    </w:lvl>
    <w:lvl w:ilvl="8" w:tplc="04D24F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2E11F3"/>
    <w:multiLevelType w:val="hybridMultilevel"/>
    <w:tmpl w:val="AEB02746"/>
    <w:lvl w:ilvl="0" w:tplc="FD82F9A8">
      <w:start w:val="1"/>
      <w:numFmt w:val="bullet"/>
      <w:lvlText w:val=""/>
      <w:lvlPicBulletId w:val="0"/>
      <w:lvlJc w:val="left"/>
      <w:pPr>
        <w:tabs>
          <w:tab w:val="num" w:pos="720"/>
        </w:tabs>
        <w:ind w:left="720" w:hanging="360"/>
      </w:pPr>
      <w:rPr>
        <w:rFonts w:ascii="Symbol" w:hAnsi="Symbol" w:hint="default"/>
      </w:rPr>
    </w:lvl>
    <w:lvl w:ilvl="1" w:tplc="26888C38" w:tentative="1">
      <w:start w:val="1"/>
      <w:numFmt w:val="bullet"/>
      <w:lvlText w:val=""/>
      <w:lvlPicBulletId w:val="0"/>
      <w:lvlJc w:val="left"/>
      <w:pPr>
        <w:tabs>
          <w:tab w:val="num" w:pos="1440"/>
        </w:tabs>
        <w:ind w:left="1440" w:hanging="360"/>
      </w:pPr>
      <w:rPr>
        <w:rFonts w:ascii="Symbol" w:hAnsi="Symbol" w:hint="default"/>
      </w:rPr>
    </w:lvl>
    <w:lvl w:ilvl="2" w:tplc="CD12DCF2" w:tentative="1">
      <w:start w:val="1"/>
      <w:numFmt w:val="bullet"/>
      <w:lvlText w:val=""/>
      <w:lvlPicBulletId w:val="0"/>
      <w:lvlJc w:val="left"/>
      <w:pPr>
        <w:tabs>
          <w:tab w:val="num" w:pos="2160"/>
        </w:tabs>
        <w:ind w:left="2160" w:hanging="360"/>
      </w:pPr>
      <w:rPr>
        <w:rFonts w:ascii="Symbol" w:hAnsi="Symbol" w:hint="default"/>
      </w:rPr>
    </w:lvl>
    <w:lvl w:ilvl="3" w:tplc="A95EE7FE" w:tentative="1">
      <w:start w:val="1"/>
      <w:numFmt w:val="bullet"/>
      <w:lvlText w:val=""/>
      <w:lvlPicBulletId w:val="0"/>
      <w:lvlJc w:val="left"/>
      <w:pPr>
        <w:tabs>
          <w:tab w:val="num" w:pos="2880"/>
        </w:tabs>
        <w:ind w:left="2880" w:hanging="360"/>
      </w:pPr>
      <w:rPr>
        <w:rFonts w:ascii="Symbol" w:hAnsi="Symbol" w:hint="default"/>
      </w:rPr>
    </w:lvl>
    <w:lvl w:ilvl="4" w:tplc="8D881C80" w:tentative="1">
      <w:start w:val="1"/>
      <w:numFmt w:val="bullet"/>
      <w:lvlText w:val=""/>
      <w:lvlPicBulletId w:val="0"/>
      <w:lvlJc w:val="left"/>
      <w:pPr>
        <w:tabs>
          <w:tab w:val="num" w:pos="3600"/>
        </w:tabs>
        <w:ind w:left="3600" w:hanging="360"/>
      </w:pPr>
      <w:rPr>
        <w:rFonts w:ascii="Symbol" w:hAnsi="Symbol" w:hint="default"/>
      </w:rPr>
    </w:lvl>
    <w:lvl w:ilvl="5" w:tplc="9F08A184" w:tentative="1">
      <w:start w:val="1"/>
      <w:numFmt w:val="bullet"/>
      <w:lvlText w:val=""/>
      <w:lvlPicBulletId w:val="0"/>
      <w:lvlJc w:val="left"/>
      <w:pPr>
        <w:tabs>
          <w:tab w:val="num" w:pos="4320"/>
        </w:tabs>
        <w:ind w:left="4320" w:hanging="360"/>
      </w:pPr>
      <w:rPr>
        <w:rFonts w:ascii="Symbol" w:hAnsi="Symbol" w:hint="default"/>
      </w:rPr>
    </w:lvl>
    <w:lvl w:ilvl="6" w:tplc="AF4C9F2C" w:tentative="1">
      <w:start w:val="1"/>
      <w:numFmt w:val="bullet"/>
      <w:lvlText w:val=""/>
      <w:lvlPicBulletId w:val="0"/>
      <w:lvlJc w:val="left"/>
      <w:pPr>
        <w:tabs>
          <w:tab w:val="num" w:pos="5040"/>
        </w:tabs>
        <w:ind w:left="5040" w:hanging="360"/>
      </w:pPr>
      <w:rPr>
        <w:rFonts w:ascii="Symbol" w:hAnsi="Symbol" w:hint="default"/>
      </w:rPr>
    </w:lvl>
    <w:lvl w:ilvl="7" w:tplc="C56C600E" w:tentative="1">
      <w:start w:val="1"/>
      <w:numFmt w:val="bullet"/>
      <w:lvlText w:val=""/>
      <w:lvlPicBulletId w:val="0"/>
      <w:lvlJc w:val="left"/>
      <w:pPr>
        <w:tabs>
          <w:tab w:val="num" w:pos="5760"/>
        </w:tabs>
        <w:ind w:left="5760" w:hanging="360"/>
      </w:pPr>
      <w:rPr>
        <w:rFonts w:ascii="Symbol" w:hAnsi="Symbol" w:hint="default"/>
      </w:rPr>
    </w:lvl>
    <w:lvl w:ilvl="8" w:tplc="75886DC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9B91D29"/>
    <w:multiLevelType w:val="hybridMultilevel"/>
    <w:tmpl w:val="CA2ECB7A"/>
    <w:lvl w:ilvl="0" w:tplc="7A9047CE">
      <w:start w:val="1"/>
      <w:numFmt w:val="bullet"/>
      <w:lvlText w:val=""/>
      <w:lvlJc w:val="left"/>
      <w:pPr>
        <w:tabs>
          <w:tab w:val="num" w:pos="720"/>
        </w:tabs>
        <w:ind w:left="720" w:hanging="360"/>
      </w:pPr>
      <w:rPr>
        <w:rFonts w:ascii="Wingdings" w:hAnsi="Wingdings" w:hint="default"/>
      </w:rPr>
    </w:lvl>
    <w:lvl w:ilvl="1" w:tplc="061832A2" w:tentative="1">
      <w:start w:val="1"/>
      <w:numFmt w:val="bullet"/>
      <w:lvlText w:val=""/>
      <w:lvlJc w:val="left"/>
      <w:pPr>
        <w:tabs>
          <w:tab w:val="num" w:pos="1440"/>
        </w:tabs>
        <w:ind w:left="1440" w:hanging="360"/>
      </w:pPr>
      <w:rPr>
        <w:rFonts w:ascii="Wingdings" w:hAnsi="Wingdings" w:hint="default"/>
      </w:rPr>
    </w:lvl>
    <w:lvl w:ilvl="2" w:tplc="EB50F574" w:tentative="1">
      <w:start w:val="1"/>
      <w:numFmt w:val="bullet"/>
      <w:lvlText w:val=""/>
      <w:lvlJc w:val="left"/>
      <w:pPr>
        <w:tabs>
          <w:tab w:val="num" w:pos="2160"/>
        </w:tabs>
        <w:ind w:left="2160" w:hanging="360"/>
      </w:pPr>
      <w:rPr>
        <w:rFonts w:ascii="Wingdings" w:hAnsi="Wingdings" w:hint="default"/>
      </w:rPr>
    </w:lvl>
    <w:lvl w:ilvl="3" w:tplc="E6BA1292" w:tentative="1">
      <w:start w:val="1"/>
      <w:numFmt w:val="bullet"/>
      <w:lvlText w:val=""/>
      <w:lvlJc w:val="left"/>
      <w:pPr>
        <w:tabs>
          <w:tab w:val="num" w:pos="2880"/>
        </w:tabs>
        <w:ind w:left="2880" w:hanging="360"/>
      </w:pPr>
      <w:rPr>
        <w:rFonts w:ascii="Wingdings" w:hAnsi="Wingdings" w:hint="default"/>
      </w:rPr>
    </w:lvl>
    <w:lvl w:ilvl="4" w:tplc="C36A697A" w:tentative="1">
      <w:start w:val="1"/>
      <w:numFmt w:val="bullet"/>
      <w:lvlText w:val=""/>
      <w:lvlJc w:val="left"/>
      <w:pPr>
        <w:tabs>
          <w:tab w:val="num" w:pos="3600"/>
        </w:tabs>
        <w:ind w:left="3600" w:hanging="360"/>
      </w:pPr>
      <w:rPr>
        <w:rFonts w:ascii="Wingdings" w:hAnsi="Wingdings" w:hint="default"/>
      </w:rPr>
    </w:lvl>
    <w:lvl w:ilvl="5" w:tplc="D794CC9E" w:tentative="1">
      <w:start w:val="1"/>
      <w:numFmt w:val="bullet"/>
      <w:lvlText w:val=""/>
      <w:lvlJc w:val="left"/>
      <w:pPr>
        <w:tabs>
          <w:tab w:val="num" w:pos="4320"/>
        </w:tabs>
        <w:ind w:left="4320" w:hanging="360"/>
      </w:pPr>
      <w:rPr>
        <w:rFonts w:ascii="Wingdings" w:hAnsi="Wingdings" w:hint="default"/>
      </w:rPr>
    </w:lvl>
    <w:lvl w:ilvl="6" w:tplc="7BB41EDC" w:tentative="1">
      <w:start w:val="1"/>
      <w:numFmt w:val="bullet"/>
      <w:lvlText w:val=""/>
      <w:lvlJc w:val="left"/>
      <w:pPr>
        <w:tabs>
          <w:tab w:val="num" w:pos="5040"/>
        </w:tabs>
        <w:ind w:left="5040" w:hanging="360"/>
      </w:pPr>
      <w:rPr>
        <w:rFonts w:ascii="Wingdings" w:hAnsi="Wingdings" w:hint="default"/>
      </w:rPr>
    </w:lvl>
    <w:lvl w:ilvl="7" w:tplc="2A60EEE2" w:tentative="1">
      <w:start w:val="1"/>
      <w:numFmt w:val="bullet"/>
      <w:lvlText w:val=""/>
      <w:lvlJc w:val="left"/>
      <w:pPr>
        <w:tabs>
          <w:tab w:val="num" w:pos="5760"/>
        </w:tabs>
        <w:ind w:left="5760" w:hanging="360"/>
      </w:pPr>
      <w:rPr>
        <w:rFonts w:ascii="Wingdings" w:hAnsi="Wingdings" w:hint="default"/>
      </w:rPr>
    </w:lvl>
    <w:lvl w:ilvl="8" w:tplc="178A89D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B2D59"/>
    <w:multiLevelType w:val="hybridMultilevel"/>
    <w:tmpl w:val="F946B9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3961E51"/>
    <w:multiLevelType w:val="hybridMultilevel"/>
    <w:tmpl w:val="A692A83A"/>
    <w:lvl w:ilvl="0" w:tplc="459E0B3E">
      <w:start w:val="1"/>
      <w:numFmt w:val="bullet"/>
      <w:lvlText w:val=""/>
      <w:lvlJc w:val="left"/>
      <w:pPr>
        <w:tabs>
          <w:tab w:val="num" w:pos="720"/>
        </w:tabs>
        <w:ind w:left="720" w:hanging="360"/>
      </w:pPr>
      <w:rPr>
        <w:rFonts w:ascii="Wingdings" w:hAnsi="Wingdings" w:hint="default"/>
      </w:rPr>
    </w:lvl>
    <w:lvl w:ilvl="1" w:tplc="998E6B74" w:tentative="1">
      <w:start w:val="1"/>
      <w:numFmt w:val="bullet"/>
      <w:lvlText w:val=""/>
      <w:lvlJc w:val="left"/>
      <w:pPr>
        <w:tabs>
          <w:tab w:val="num" w:pos="1440"/>
        </w:tabs>
        <w:ind w:left="1440" w:hanging="360"/>
      </w:pPr>
      <w:rPr>
        <w:rFonts w:ascii="Wingdings" w:hAnsi="Wingdings" w:hint="default"/>
      </w:rPr>
    </w:lvl>
    <w:lvl w:ilvl="2" w:tplc="D06C4990" w:tentative="1">
      <w:start w:val="1"/>
      <w:numFmt w:val="bullet"/>
      <w:lvlText w:val=""/>
      <w:lvlJc w:val="left"/>
      <w:pPr>
        <w:tabs>
          <w:tab w:val="num" w:pos="2160"/>
        </w:tabs>
        <w:ind w:left="2160" w:hanging="360"/>
      </w:pPr>
      <w:rPr>
        <w:rFonts w:ascii="Wingdings" w:hAnsi="Wingdings" w:hint="default"/>
      </w:rPr>
    </w:lvl>
    <w:lvl w:ilvl="3" w:tplc="6AC4673E" w:tentative="1">
      <w:start w:val="1"/>
      <w:numFmt w:val="bullet"/>
      <w:lvlText w:val=""/>
      <w:lvlJc w:val="left"/>
      <w:pPr>
        <w:tabs>
          <w:tab w:val="num" w:pos="2880"/>
        </w:tabs>
        <w:ind w:left="2880" w:hanging="360"/>
      </w:pPr>
      <w:rPr>
        <w:rFonts w:ascii="Wingdings" w:hAnsi="Wingdings" w:hint="default"/>
      </w:rPr>
    </w:lvl>
    <w:lvl w:ilvl="4" w:tplc="23A01E62" w:tentative="1">
      <w:start w:val="1"/>
      <w:numFmt w:val="bullet"/>
      <w:lvlText w:val=""/>
      <w:lvlJc w:val="left"/>
      <w:pPr>
        <w:tabs>
          <w:tab w:val="num" w:pos="3600"/>
        </w:tabs>
        <w:ind w:left="3600" w:hanging="360"/>
      </w:pPr>
      <w:rPr>
        <w:rFonts w:ascii="Wingdings" w:hAnsi="Wingdings" w:hint="default"/>
      </w:rPr>
    </w:lvl>
    <w:lvl w:ilvl="5" w:tplc="0A0CB288" w:tentative="1">
      <w:start w:val="1"/>
      <w:numFmt w:val="bullet"/>
      <w:lvlText w:val=""/>
      <w:lvlJc w:val="left"/>
      <w:pPr>
        <w:tabs>
          <w:tab w:val="num" w:pos="4320"/>
        </w:tabs>
        <w:ind w:left="4320" w:hanging="360"/>
      </w:pPr>
      <w:rPr>
        <w:rFonts w:ascii="Wingdings" w:hAnsi="Wingdings" w:hint="default"/>
      </w:rPr>
    </w:lvl>
    <w:lvl w:ilvl="6" w:tplc="8C96BEF0" w:tentative="1">
      <w:start w:val="1"/>
      <w:numFmt w:val="bullet"/>
      <w:lvlText w:val=""/>
      <w:lvlJc w:val="left"/>
      <w:pPr>
        <w:tabs>
          <w:tab w:val="num" w:pos="5040"/>
        </w:tabs>
        <w:ind w:left="5040" w:hanging="360"/>
      </w:pPr>
      <w:rPr>
        <w:rFonts w:ascii="Wingdings" w:hAnsi="Wingdings" w:hint="default"/>
      </w:rPr>
    </w:lvl>
    <w:lvl w:ilvl="7" w:tplc="A9722E68" w:tentative="1">
      <w:start w:val="1"/>
      <w:numFmt w:val="bullet"/>
      <w:lvlText w:val=""/>
      <w:lvlJc w:val="left"/>
      <w:pPr>
        <w:tabs>
          <w:tab w:val="num" w:pos="5760"/>
        </w:tabs>
        <w:ind w:left="5760" w:hanging="360"/>
      </w:pPr>
      <w:rPr>
        <w:rFonts w:ascii="Wingdings" w:hAnsi="Wingdings" w:hint="default"/>
      </w:rPr>
    </w:lvl>
    <w:lvl w:ilvl="8" w:tplc="A49C6F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3425A"/>
    <w:multiLevelType w:val="hybridMultilevel"/>
    <w:tmpl w:val="53266650"/>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15:restartNumberingAfterBreak="0">
    <w:nsid w:val="447174AB"/>
    <w:multiLevelType w:val="hybridMultilevel"/>
    <w:tmpl w:val="4F3E5434"/>
    <w:lvl w:ilvl="0" w:tplc="CF6E5B08">
      <w:start w:val="1"/>
      <w:numFmt w:val="bullet"/>
      <w:lvlText w:val="•"/>
      <w:lvlJc w:val="left"/>
      <w:pPr>
        <w:tabs>
          <w:tab w:val="num" w:pos="720"/>
        </w:tabs>
        <w:ind w:left="720" w:hanging="360"/>
      </w:pPr>
      <w:rPr>
        <w:rFonts w:ascii="Arial" w:hAnsi="Arial" w:hint="default"/>
      </w:rPr>
    </w:lvl>
    <w:lvl w:ilvl="1" w:tplc="DBC837AA" w:tentative="1">
      <w:start w:val="1"/>
      <w:numFmt w:val="bullet"/>
      <w:lvlText w:val="•"/>
      <w:lvlJc w:val="left"/>
      <w:pPr>
        <w:tabs>
          <w:tab w:val="num" w:pos="1440"/>
        </w:tabs>
        <w:ind w:left="1440" w:hanging="360"/>
      </w:pPr>
      <w:rPr>
        <w:rFonts w:ascii="Arial" w:hAnsi="Arial" w:hint="default"/>
      </w:rPr>
    </w:lvl>
    <w:lvl w:ilvl="2" w:tplc="D5C22D50" w:tentative="1">
      <w:start w:val="1"/>
      <w:numFmt w:val="bullet"/>
      <w:lvlText w:val="•"/>
      <w:lvlJc w:val="left"/>
      <w:pPr>
        <w:tabs>
          <w:tab w:val="num" w:pos="2160"/>
        </w:tabs>
        <w:ind w:left="2160" w:hanging="360"/>
      </w:pPr>
      <w:rPr>
        <w:rFonts w:ascii="Arial" w:hAnsi="Arial" w:hint="default"/>
      </w:rPr>
    </w:lvl>
    <w:lvl w:ilvl="3" w:tplc="9C3404CC" w:tentative="1">
      <w:start w:val="1"/>
      <w:numFmt w:val="bullet"/>
      <w:lvlText w:val="•"/>
      <w:lvlJc w:val="left"/>
      <w:pPr>
        <w:tabs>
          <w:tab w:val="num" w:pos="2880"/>
        </w:tabs>
        <w:ind w:left="2880" w:hanging="360"/>
      </w:pPr>
      <w:rPr>
        <w:rFonts w:ascii="Arial" w:hAnsi="Arial" w:hint="default"/>
      </w:rPr>
    </w:lvl>
    <w:lvl w:ilvl="4" w:tplc="6F8CDA00" w:tentative="1">
      <w:start w:val="1"/>
      <w:numFmt w:val="bullet"/>
      <w:lvlText w:val="•"/>
      <w:lvlJc w:val="left"/>
      <w:pPr>
        <w:tabs>
          <w:tab w:val="num" w:pos="3600"/>
        </w:tabs>
        <w:ind w:left="3600" w:hanging="360"/>
      </w:pPr>
      <w:rPr>
        <w:rFonts w:ascii="Arial" w:hAnsi="Arial" w:hint="default"/>
      </w:rPr>
    </w:lvl>
    <w:lvl w:ilvl="5" w:tplc="D46CEFEE" w:tentative="1">
      <w:start w:val="1"/>
      <w:numFmt w:val="bullet"/>
      <w:lvlText w:val="•"/>
      <w:lvlJc w:val="left"/>
      <w:pPr>
        <w:tabs>
          <w:tab w:val="num" w:pos="4320"/>
        </w:tabs>
        <w:ind w:left="4320" w:hanging="360"/>
      </w:pPr>
      <w:rPr>
        <w:rFonts w:ascii="Arial" w:hAnsi="Arial" w:hint="default"/>
      </w:rPr>
    </w:lvl>
    <w:lvl w:ilvl="6" w:tplc="163087D2" w:tentative="1">
      <w:start w:val="1"/>
      <w:numFmt w:val="bullet"/>
      <w:lvlText w:val="•"/>
      <w:lvlJc w:val="left"/>
      <w:pPr>
        <w:tabs>
          <w:tab w:val="num" w:pos="5040"/>
        </w:tabs>
        <w:ind w:left="5040" w:hanging="360"/>
      </w:pPr>
      <w:rPr>
        <w:rFonts w:ascii="Arial" w:hAnsi="Arial" w:hint="default"/>
      </w:rPr>
    </w:lvl>
    <w:lvl w:ilvl="7" w:tplc="064A8B84" w:tentative="1">
      <w:start w:val="1"/>
      <w:numFmt w:val="bullet"/>
      <w:lvlText w:val="•"/>
      <w:lvlJc w:val="left"/>
      <w:pPr>
        <w:tabs>
          <w:tab w:val="num" w:pos="5760"/>
        </w:tabs>
        <w:ind w:left="5760" w:hanging="360"/>
      </w:pPr>
      <w:rPr>
        <w:rFonts w:ascii="Arial" w:hAnsi="Arial" w:hint="default"/>
      </w:rPr>
    </w:lvl>
    <w:lvl w:ilvl="8" w:tplc="C1A215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BC1312"/>
    <w:multiLevelType w:val="hybridMultilevel"/>
    <w:tmpl w:val="A0A2E7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97E1808"/>
    <w:multiLevelType w:val="hybridMultilevel"/>
    <w:tmpl w:val="663EE890"/>
    <w:lvl w:ilvl="0" w:tplc="8F982AEA">
      <w:start w:val="1"/>
      <w:numFmt w:val="bullet"/>
      <w:lvlText w:val=""/>
      <w:lvlJc w:val="left"/>
      <w:pPr>
        <w:tabs>
          <w:tab w:val="num" w:pos="720"/>
        </w:tabs>
        <w:ind w:left="720" w:hanging="360"/>
      </w:pPr>
      <w:rPr>
        <w:rFonts w:ascii="Wingdings" w:hAnsi="Wingdings" w:hint="default"/>
      </w:rPr>
    </w:lvl>
    <w:lvl w:ilvl="1" w:tplc="A97C89E0" w:tentative="1">
      <w:start w:val="1"/>
      <w:numFmt w:val="bullet"/>
      <w:lvlText w:val=""/>
      <w:lvlJc w:val="left"/>
      <w:pPr>
        <w:tabs>
          <w:tab w:val="num" w:pos="1440"/>
        </w:tabs>
        <w:ind w:left="1440" w:hanging="360"/>
      </w:pPr>
      <w:rPr>
        <w:rFonts w:ascii="Wingdings" w:hAnsi="Wingdings" w:hint="default"/>
      </w:rPr>
    </w:lvl>
    <w:lvl w:ilvl="2" w:tplc="D4F411CC" w:tentative="1">
      <w:start w:val="1"/>
      <w:numFmt w:val="bullet"/>
      <w:lvlText w:val=""/>
      <w:lvlJc w:val="left"/>
      <w:pPr>
        <w:tabs>
          <w:tab w:val="num" w:pos="2160"/>
        </w:tabs>
        <w:ind w:left="2160" w:hanging="360"/>
      </w:pPr>
      <w:rPr>
        <w:rFonts w:ascii="Wingdings" w:hAnsi="Wingdings" w:hint="default"/>
      </w:rPr>
    </w:lvl>
    <w:lvl w:ilvl="3" w:tplc="21C60040" w:tentative="1">
      <w:start w:val="1"/>
      <w:numFmt w:val="bullet"/>
      <w:lvlText w:val=""/>
      <w:lvlJc w:val="left"/>
      <w:pPr>
        <w:tabs>
          <w:tab w:val="num" w:pos="2880"/>
        </w:tabs>
        <w:ind w:left="2880" w:hanging="360"/>
      </w:pPr>
      <w:rPr>
        <w:rFonts w:ascii="Wingdings" w:hAnsi="Wingdings" w:hint="default"/>
      </w:rPr>
    </w:lvl>
    <w:lvl w:ilvl="4" w:tplc="D9E0E170" w:tentative="1">
      <w:start w:val="1"/>
      <w:numFmt w:val="bullet"/>
      <w:lvlText w:val=""/>
      <w:lvlJc w:val="left"/>
      <w:pPr>
        <w:tabs>
          <w:tab w:val="num" w:pos="3600"/>
        </w:tabs>
        <w:ind w:left="3600" w:hanging="360"/>
      </w:pPr>
      <w:rPr>
        <w:rFonts w:ascii="Wingdings" w:hAnsi="Wingdings" w:hint="default"/>
      </w:rPr>
    </w:lvl>
    <w:lvl w:ilvl="5" w:tplc="286AF626" w:tentative="1">
      <w:start w:val="1"/>
      <w:numFmt w:val="bullet"/>
      <w:lvlText w:val=""/>
      <w:lvlJc w:val="left"/>
      <w:pPr>
        <w:tabs>
          <w:tab w:val="num" w:pos="4320"/>
        </w:tabs>
        <w:ind w:left="4320" w:hanging="360"/>
      </w:pPr>
      <w:rPr>
        <w:rFonts w:ascii="Wingdings" w:hAnsi="Wingdings" w:hint="default"/>
      </w:rPr>
    </w:lvl>
    <w:lvl w:ilvl="6" w:tplc="A1F6D326" w:tentative="1">
      <w:start w:val="1"/>
      <w:numFmt w:val="bullet"/>
      <w:lvlText w:val=""/>
      <w:lvlJc w:val="left"/>
      <w:pPr>
        <w:tabs>
          <w:tab w:val="num" w:pos="5040"/>
        </w:tabs>
        <w:ind w:left="5040" w:hanging="360"/>
      </w:pPr>
      <w:rPr>
        <w:rFonts w:ascii="Wingdings" w:hAnsi="Wingdings" w:hint="default"/>
      </w:rPr>
    </w:lvl>
    <w:lvl w:ilvl="7" w:tplc="08807388" w:tentative="1">
      <w:start w:val="1"/>
      <w:numFmt w:val="bullet"/>
      <w:lvlText w:val=""/>
      <w:lvlJc w:val="left"/>
      <w:pPr>
        <w:tabs>
          <w:tab w:val="num" w:pos="5760"/>
        </w:tabs>
        <w:ind w:left="5760" w:hanging="360"/>
      </w:pPr>
      <w:rPr>
        <w:rFonts w:ascii="Wingdings" w:hAnsi="Wingdings" w:hint="default"/>
      </w:rPr>
    </w:lvl>
    <w:lvl w:ilvl="8" w:tplc="A8FE9F1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129B0"/>
    <w:multiLevelType w:val="hybridMultilevel"/>
    <w:tmpl w:val="1B8C54D2"/>
    <w:lvl w:ilvl="0" w:tplc="6726AC44">
      <w:start w:val="1"/>
      <w:numFmt w:val="bullet"/>
      <w:lvlText w:val=""/>
      <w:lvlJc w:val="left"/>
      <w:pPr>
        <w:tabs>
          <w:tab w:val="num" w:pos="720"/>
        </w:tabs>
        <w:ind w:left="720" w:hanging="360"/>
      </w:pPr>
      <w:rPr>
        <w:rFonts w:ascii="Wingdings" w:hAnsi="Wingdings" w:hint="default"/>
      </w:rPr>
    </w:lvl>
    <w:lvl w:ilvl="1" w:tplc="35C08E5C" w:tentative="1">
      <w:start w:val="1"/>
      <w:numFmt w:val="bullet"/>
      <w:lvlText w:val=""/>
      <w:lvlJc w:val="left"/>
      <w:pPr>
        <w:tabs>
          <w:tab w:val="num" w:pos="1440"/>
        </w:tabs>
        <w:ind w:left="1440" w:hanging="360"/>
      </w:pPr>
      <w:rPr>
        <w:rFonts w:ascii="Wingdings" w:hAnsi="Wingdings" w:hint="default"/>
      </w:rPr>
    </w:lvl>
    <w:lvl w:ilvl="2" w:tplc="CFFA2BC6" w:tentative="1">
      <w:start w:val="1"/>
      <w:numFmt w:val="bullet"/>
      <w:lvlText w:val=""/>
      <w:lvlJc w:val="left"/>
      <w:pPr>
        <w:tabs>
          <w:tab w:val="num" w:pos="2160"/>
        </w:tabs>
        <w:ind w:left="2160" w:hanging="360"/>
      </w:pPr>
      <w:rPr>
        <w:rFonts w:ascii="Wingdings" w:hAnsi="Wingdings" w:hint="default"/>
      </w:rPr>
    </w:lvl>
    <w:lvl w:ilvl="3" w:tplc="B1B4F5A6" w:tentative="1">
      <w:start w:val="1"/>
      <w:numFmt w:val="bullet"/>
      <w:lvlText w:val=""/>
      <w:lvlJc w:val="left"/>
      <w:pPr>
        <w:tabs>
          <w:tab w:val="num" w:pos="2880"/>
        </w:tabs>
        <w:ind w:left="2880" w:hanging="360"/>
      </w:pPr>
      <w:rPr>
        <w:rFonts w:ascii="Wingdings" w:hAnsi="Wingdings" w:hint="default"/>
      </w:rPr>
    </w:lvl>
    <w:lvl w:ilvl="4" w:tplc="7C043108" w:tentative="1">
      <w:start w:val="1"/>
      <w:numFmt w:val="bullet"/>
      <w:lvlText w:val=""/>
      <w:lvlJc w:val="left"/>
      <w:pPr>
        <w:tabs>
          <w:tab w:val="num" w:pos="3600"/>
        </w:tabs>
        <w:ind w:left="3600" w:hanging="360"/>
      </w:pPr>
      <w:rPr>
        <w:rFonts w:ascii="Wingdings" w:hAnsi="Wingdings" w:hint="default"/>
      </w:rPr>
    </w:lvl>
    <w:lvl w:ilvl="5" w:tplc="585E7BE0" w:tentative="1">
      <w:start w:val="1"/>
      <w:numFmt w:val="bullet"/>
      <w:lvlText w:val=""/>
      <w:lvlJc w:val="left"/>
      <w:pPr>
        <w:tabs>
          <w:tab w:val="num" w:pos="4320"/>
        </w:tabs>
        <w:ind w:left="4320" w:hanging="360"/>
      </w:pPr>
      <w:rPr>
        <w:rFonts w:ascii="Wingdings" w:hAnsi="Wingdings" w:hint="default"/>
      </w:rPr>
    </w:lvl>
    <w:lvl w:ilvl="6" w:tplc="C7B88312" w:tentative="1">
      <w:start w:val="1"/>
      <w:numFmt w:val="bullet"/>
      <w:lvlText w:val=""/>
      <w:lvlJc w:val="left"/>
      <w:pPr>
        <w:tabs>
          <w:tab w:val="num" w:pos="5040"/>
        </w:tabs>
        <w:ind w:left="5040" w:hanging="360"/>
      </w:pPr>
      <w:rPr>
        <w:rFonts w:ascii="Wingdings" w:hAnsi="Wingdings" w:hint="default"/>
      </w:rPr>
    </w:lvl>
    <w:lvl w:ilvl="7" w:tplc="C1D21D38" w:tentative="1">
      <w:start w:val="1"/>
      <w:numFmt w:val="bullet"/>
      <w:lvlText w:val=""/>
      <w:lvlJc w:val="left"/>
      <w:pPr>
        <w:tabs>
          <w:tab w:val="num" w:pos="5760"/>
        </w:tabs>
        <w:ind w:left="5760" w:hanging="360"/>
      </w:pPr>
      <w:rPr>
        <w:rFonts w:ascii="Wingdings" w:hAnsi="Wingdings" w:hint="default"/>
      </w:rPr>
    </w:lvl>
    <w:lvl w:ilvl="8" w:tplc="6F72F1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40203"/>
    <w:multiLevelType w:val="hybridMultilevel"/>
    <w:tmpl w:val="CA06FFE2"/>
    <w:lvl w:ilvl="0" w:tplc="0CD2133E">
      <w:start w:val="1"/>
      <w:numFmt w:val="bullet"/>
      <w:lvlText w:val=""/>
      <w:lvlJc w:val="left"/>
      <w:pPr>
        <w:tabs>
          <w:tab w:val="num" w:pos="720"/>
        </w:tabs>
        <w:ind w:left="720" w:hanging="360"/>
      </w:pPr>
      <w:rPr>
        <w:rFonts w:ascii="Wingdings" w:hAnsi="Wingdings" w:hint="default"/>
      </w:rPr>
    </w:lvl>
    <w:lvl w:ilvl="1" w:tplc="A956D156" w:tentative="1">
      <w:start w:val="1"/>
      <w:numFmt w:val="bullet"/>
      <w:lvlText w:val=""/>
      <w:lvlJc w:val="left"/>
      <w:pPr>
        <w:tabs>
          <w:tab w:val="num" w:pos="1440"/>
        </w:tabs>
        <w:ind w:left="1440" w:hanging="360"/>
      </w:pPr>
      <w:rPr>
        <w:rFonts w:ascii="Wingdings" w:hAnsi="Wingdings" w:hint="default"/>
      </w:rPr>
    </w:lvl>
    <w:lvl w:ilvl="2" w:tplc="7B46AE08" w:tentative="1">
      <w:start w:val="1"/>
      <w:numFmt w:val="bullet"/>
      <w:lvlText w:val=""/>
      <w:lvlJc w:val="left"/>
      <w:pPr>
        <w:tabs>
          <w:tab w:val="num" w:pos="2160"/>
        </w:tabs>
        <w:ind w:left="2160" w:hanging="360"/>
      </w:pPr>
      <w:rPr>
        <w:rFonts w:ascii="Wingdings" w:hAnsi="Wingdings" w:hint="default"/>
      </w:rPr>
    </w:lvl>
    <w:lvl w:ilvl="3" w:tplc="DDB86CBA" w:tentative="1">
      <w:start w:val="1"/>
      <w:numFmt w:val="bullet"/>
      <w:lvlText w:val=""/>
      <w:lvlJc w:val="left"/>
      <w:pPr>
        <w:tabs>
          <w:tab w:val="num" w:pos="2880"/>
        </w:tabs>
        <w:ind w:left="2880" w:hanging="360"/>
      </w:pPr>
      <w:rPr>
        <w:rFonts w:ascii="Wingdings" w:hAnsi="Wingdings" w:hint="default"/>
      </w:rPr>
    </w:lvl>
    <w:lvl w:ilvl="4" w:tplc="82186582" w:tentative="1">
      <w:start w:val="1"/>
      <w:numFmt w:val="bullet"/>
      <w:lvlText w:val=""/>
      <w:lvlJc w:val="left"/>
      <w:pPr>
        <w:tabs>
          <w:tab w:val="num" w:pos="3600"/>
        </w:tabs>
        <w:ind w:left="3600" w:hanging="360"/>
      </w:pPr>
      <w:rPr>
        <w:rFonts w:ascii="Wingdings" w:hAnsi="Wingdings" w:hint="default"/>
      </w:rPr>
    </w:lvl>
    <w:lvl w:ilvl="5" w:tplc="B38CA760" w:tentative="1">
      <w:start w:val="1"/>
      <w:numFmt w:val="bullet"/>
      <w:lvlText w:val=""/>
      <w:lvlJc w:val="left"/>
      <w:pPr>
        <w:tabs>
          <w:tab w:val="num" w:pos="4320"/>
        </w:tabs>
        <w:ind w:left="4320" w:hanging="360"/>
      </w:pPr>
      <w:rPr>
        <w:rFonts w:ascii="Wingdings" w:hAnsi="Wingdings" w:hint="default"/>
      </w:rPr>
    </w:lvl>
    <w:lvl w:ilvl="6" w:tplc="768C4334" w:tentative="1">
      <w:start w:val="1"/>
      <w:numFmt w:val="bullet"/>
      <w:lvlText w:val=""/>
      <w:lvlJc w:val="left"/>
      <w:pPr>
        <w:tabs>
          <w:tab w:val="num" w:pos="5040"/>
        </w:tabs>
        <w:ind w:left="5040" w:hanging="360"/>
      </w:pPr>
      <w:rPr>
        <w:rFonts w:ascii="Wingdings" w:hAnsi="Wingdings" w:hint="default"/>
      </w:rPr>
    </w:lvl>
    <w:lvl w:ilvl="7" w:tplc="96E41F8A" w:tentative="1">
      <w:start w:val="1"/>
      <w:numFmt w:val="bullet"/>
      <w:lvlText w:val=""/>
      <w:lvlJc w:val="left"/>
      <w:pPr>
        <w:tabs>
          <w:tab w:val="num" w:pos="5760"/>
        </w:tabs>
        <w:ind w:left="5760" w:hanging="360"/>
      </w:pPr>
      <w:rPr>
        <w:rFonts w:ascii="Wingdings" w:hAnsi="Wingdings" w:hint="default"/>
      </w:rPr>
    </w:lvl>
    <w:lvl w:ilvl="8" w:tplc="5AB8A8D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413B9"/>
    <w:multiLevelType w:val="hybridMultilevel"/>
    <w:tmpl w:val="9ED6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1F1B31"/>
    <w:multiLevelType w:val="hybridMultilevel"/>
    <w:tmpl w:val="A35EE968"/>
    <w:lvl w:ilvl="0" w:tplc="F212282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AE62F7"/>
    <w:multiLevelType w:val="hybridMultilevel"/>
    <w:tmpl w:val="C5D2BCA4"/>
    <w:lvl w:ilvl="0" w:tplc="970057D0">
      <w:start w:val="1"/>
      <w:numFmt w:val="bullet"/>
      <w:lvlText w:val=""/>
      <w:lvlJc w:val="left"/>
      <w:pPr>
        <w:tabs>
          <w:tab w:val="num" w:pos="720"/>
        </w:tabs>
        <w:ind w:left="720" w:hanging="360"/>
      </w:pPr>
      <w:rPr>
        <w:rFonts w:ascii="Wingdings" w:hAnsi="Wingdings" w:hint="default"/>
      </w:rPr>
    </w:lvl>
    <w:lvl w:ilvl="1" w:tplc="52B68502" w:tentative="1">
      <w:start w:val="1"/>
      <w:numFmt w:val="bullet"/>
      <w:lvlText w:val=""/>
      <w:lvlJc w:val="left"/>
      <w:pPr>
        <w:tabs>
          <w:tab w:val="num" w:pos="1440"/>
        </w:tabs>
        <w:ind w:left="1440" w:hanging="360"/>
      </w:pPr>
      <w:rPr>
        <w:rFonts w:ascii="Wingdings" w:hAnsi="Wingdings" w:hint="default"/>
      </w:rPr>
    </w:lvl>
    <w:lvl w:ilvl="2" w:tplc="3A785EE4" w:tentative="1">
      <w:start w:val="1"/>
      <w:numFmt w:val="bullet"/>
      <w:lvlText w:val=""/>
      <w:lvlJc w:val="left"/>
      <w:pPr>
        <w:tabs>
          <w:tab w:val="num" w:pos="2160"/>
        </w:tabs>
        <w:ind w:left="2160" w:hanging="360"/>
      </w:pPr>
      <w:rPr>
        <w:rFonts w:ascii="Wingdings" w:hAnsi="Wingdings" w:hint="default"/>
      </w:rPr>
    </w:lvl>
    <w:lvl w:ilvl="3" w:tplc="CA04A79C" w:tentative="1">
      <w:start w:val="1"/>
      <w:numFmt w:val="bullet"/>
      <w:lvlText w:val=""/>
      <w:lvlJc w:val="left"/>
      <w:pPr>
        <w:tabs>
          <w:tab w:val="num" w:pos="2880"/>
        </w:tabs>
        <w:ind w:left="2880" w:hanging="360"/>
      </w:pPr>
      <w:rPr>
        <w:rFonts w:ascii="Wingdings" w:hAnsi="Wingdings" w:hint="default"/>
      </w:rPr>
    </w:lvl>
    <w:lvl w:ilvl="4" w:tplc="BB6459F2" w:tentative="1">
      <w:start w:val="1"/>
      <w:numFmt w:val="bullet"/>
      <w:lvlText w:val=""/>
      <w:lvlJc w:val="left"/>
      <w:pPr>
        <w:tabs>
          <w:tab w:val="num" w:pos="3600"/>
        </w:tabs>
        <w:ind w:left="3600" w:hanging="360"/>
      </w:pPr>
      <w:rPr>
        <w:rFonts w:ascii="Wingdings" w:hAnsi="Wingdings" w:hint="default"/>
      </w:rPr>
    </w:lvl>
    <w:lvl w:ilvl="5" w:tplc="30A0D54E" w:tentative="1">
      <w:start w:val="1"/>
      <w:numFmt w:val="bullet"/>
      <w:lvlText w:val=""/>
      <w:lvlJc w:val="left"/>
      <w:pPr>
        <w:tabs>
          <w:tab w:val="num" w:pos="4320"/>
        </w:tabs>
        <w:ind w:left="4320" w:hanging="360"/>
      </w:pPr>
      <w:rPr>
        <w:rFonts w:ascii="Wingdings" w:hAnsi="Wingdings" w:hint="default"/>
      </w:rPr>
    </w:lvl>
    <w:lvl w:ilvl="6" w:tplc="9A8A32C4" w:tentative="1">
      <w:start w:val="1"/>
      <w:numFmt w:val="bullet"/>
      <w:lvlText w:val=""/>
      <w:lvlJc w:val="left"/>
      <w:pPr>
        <w:tabs>
          <w:tab w:val="num" w:pos="5040"/>
        </w:tabs>
        <w:ind w:left="5040" w:hanging="360"/>
      </w:pPr>
      <w:rPr>
        <w:rFonts w:ascii="Wingdings" w:hAnsi="Wingdings" w:hint="default"/>
      </w:rPr>
    </w:lvl>
    <w:lvl w:ilvl="7" w:tplc="1528050C" w:tentative="1">
      <w:start w:val="1"/>
      <w:numFmt w:val="bullet"/>
      <w:lvlText w:val=""/>
      <w:lvlJc w:val="left"/>
      <w:pPr>
        <w:tabs>
          <w:tab w:val="num" w:pos="5760"/>
        </w:tabs>
        <w:ind w:left="5760" w:hanging="360"/>
      </w:pPr>
      <w:rPr>
        <w:rFonts w:ascii="Wingdings" w:hAnsi="Wingdings" w:hint="default"/>
      </w:rPr>
    </w:lvl>
    <w:lvl w:ilvl="8" w:tplc="ED0ECF7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56EC2"/>
    <w:multiLevelType w:val="hybridMultilevel"/>
    <w:tmpl w:val="9CFABCAA"/>
    <w:lvl w:ilvl="0" w:tplc="785AACFE">
      <w:start w:val="1"/>
      <w:numFmt w:val="bullet"/>
      <w:lvlText w:val=""/>
      <w:lvlJc w:val="left"/>
      <w:pPr>
        <w:tabs>
          <w:tab w:val="num" w:pos="720"/>
        </w:tabs>
        <w:ind w:left="720" w:hanging="360"/>
      </w:pPr>
      <w:rPr>
        <w:rFonts w:ascii="Wingdings" w:hAnsi="Wingdings" w:hint="default"/>
      </w:rPr>
    </w:lvl>
    <w:lvl w:ilvl="1" w:tplc="38C8CCE0" w:tentative="1">
      <w:start w:val="1"/>
      <w:numFmt w:val="bullet"/>
      <w:lvlText w:val=""/>
      <w:lvlJc w:val="left"/>
      <w:pPr>
        <w:tabs>
          <w:tab w:val="num" w:pos="1440"/>
        </w:tabs>
        <w:ind w:left="1440" w:hanging="360"/>
      </w:pPr>
      <w:rPr>
        <w:rFonts w:ascii="Wingdings" w:hAnsi="Wingdings" w:hint="default"/>
      </w:rPr>
    </w:lvl>
    <w:lvl w:ilvl="2" w:tplc="54AA813C" w:tentative="1">
      <w:start w:val="1"/>
      <w:numFmt w:val="bullet"/>
      <w:lvlText w:val=""/>
      <w:lvlJc w:val="left"/>
      <w:pPr>
        <w:tabs>
          <w:tab w:val="num" w:pos="2160"/>
        </w:tabs>
        <w:ind w:left="2160" w:hanging="360"/>
      </w:pPr>
      <w:rPr>
        <w:rFonts w:ascii="Wingdings" w:hAnsi="Wingdings" w:hint="default"/>
      </w:rPr>
    </w:lvl>
    <w:lvl w:ilvl="3" w:tplc="5FB06C1A" w:tentative="1">
      <w:start w:val="1"/>
      <w:numFmt w:val="bullet"/>
      <w:lvlText w:val=""/>
      <w:lvlJc w:val="left"/>
      <w:pPr>
        <w:tabs>
          <w:tab w:val="num" w:pos="2880"/>
        </w:tabs>
        <w:ind w:left="2880" w:hanging="360"/>
      </w:pPr>
      <w:rPr>
        <w:rFonts w:ascii="Wingdings" w:hAnsi="Wingdings" w:hint="default"/>
      </w:rPr>
    </w:lvl>
    <w:lvl w:ilvl="4" w:tplc="B41ACC26" w:tentative="1">
      <w:start w:val="1"/>
      <w:numFmt w:val="bullet"/>
      <w:lvlText w:val=""/>
      <w:lvlJc w:val="left"/>
      <w:pPr>
        <w:tabs>
          <w:tab w:val="num" w:pos="3600"/>
        </w:tabs>
        <w:ind w:left="3600" w:hanging="360"/>
      </w:pPr>
      <w:rPr>
        <w:rFonts w:ascii="Wingdings" w:hAnsi="Wingdings" w:hint="default"/>
      </w:rPr>
    </w:lvl>
    <w:lvl w:ilvl="5" w:tplc="48CE7104" w:tentative="1">
      <w:start w:val="1"/>
      <w:numFmt w:val="bullet"/>
      <w:lvlText w:val=""/>
      <w:lvlJc w:val="left"/>
      <w:pPr>
        <w:tabs>
          <w:tab w:val="num" w:pos="4320"/>
        </w:tabs>
        <w:ind w:left="4320" w:hanging="360"/>
      </w:pPr>
      <w:rPr>
        <w:rFonts w:ascii="Wingdings" w:hAnsi="Wingdings" w:hint="default"/>
      </w:rPr>
    </w:lvl>
    <w:lvl w:ilvl="6" w:tplc="03F429D2" w:tentative="1">
      <w:start w:val="1"/>
      <w:numFmt w:val="bullet"/>
      <w:lvlText w:val=""/>
      <w:lvlJc w:val="left"/>
      <w:pPr>
        <w:tabs>
          <w:tab w:val="num" w:pos="5040"/>
        </w:tabs>
        <w:ind w:left="5040" w:hanging="360"/>
      </w:pPr>
      <w:rPr>
        <w:rFonts w:ascii="Wingdings" w:hAnsi="Wingdings" w:hint="default"/>
      </w:rPr>
    </w:lvl>
    <w:lvl w:ilvl="7" w:tplc="E66433C2" w:tentative="1">
      <w:start w:val="1"/>
      <w:numFmt w:val="bullet"/>
      <w:lvlText w:val=""/>
      <w:lvlJc w:val="left"/>
      <w:pPr>
        <w:tabs>
          <w:tab w:val="num" w:pos="5760"/>
        </w:tabs>
        <w:ind w:left="5760" w:hanging="360"/>
      </w:pPr>
      <w:rPr>
        <w:rFonts w:ascii="Wingdings" w:hAnsi="Wingdings" w:hint="default"/>
      </w:rPr>
    </w:lvl>
    <w:lvl w:ilvl="8" w:tplc="E374541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153F7"/>
    <w:multiLevelType w:val="hybridMultilevel"/>
    <w:tmpl w:val="F7D658DC"/>
    <w:lvl w:ilvl="0" w:tplc="54BABE72">
      <w:start w:val="1"/>
      <w:numFmt w:val="bullet"/>
      <w:lvlText w:val="‒"/>
      <w:lvlJc w:val="left"/>
      <w:pPr>
        <w:tabs>
          <w:tab w:val="num" w:pos="720"/>
        </w:tabs>
        <w:ind w:left="720" w:hanging="360"/>
      </w:pPr>
      <w:rPr>
        <w:rFonts w:ascii="Times New Roman" w:hAnsi="Times New Roman" w:hint="default"/>
      </w:rPr>
    </w:lvl>
    <w:lvl w:ilvl="1" w:tplc="8DC8977C" w:tentative="1">
      <w:start w:val="1"/>
      <w:numFmt w:val="bullet"/>
      <w:lvlText w:val="‒"/>
      <w:lvlJc w:val="left"/>
      <w:pPr>
        <w:tabs>
          <w:tab w:val="num" w:pos="1440"/>
        </w:tabs>
        <w:ind w:left="1440" w:hanging="360"/>
      </w:pPr>
      <w:rPr>
        <w:rFonts w:ascii="Times New Roman" w:hAnsi="Times New Roman" w:hint="default"/>
      </w:rPr>
    </w:lvl>
    <w:lvl w:ilvl="2" w:tplc="EFE491CA" w:tentative="1">
      <w:start w:val="1"/>
      <w:numFmt w:val="bullet"/>
      <w:lvlText w:val="‒"/>
      <w:lvlJc w:val="left"/>
      <w:pPr>
        <w:tabs>
          <w:tab w:val="num" w:pos="2160"/>
        </w:tabs>
        <w:ind w:left="2160" w:hanging="360"/>
      </w:pPr>
      <w:rPr>
        <w:rFonts w:ascii="Times New Roman" w:hAnsi="Times New Roman" w:hint="default"/>
      </w:rPr>
    </w:lvl>
    <w:lvl w:ilvl="3" w:tplc="8EA27932" w:tentative="1">
      <w:start w:val="1"/>
      <w:numFmt w:val="bullet"/>
      <w:lvlText w:val="‒"/>
      <w:lvlJc w:val="left"/>
      <w:pPr>
        <w:tabs>
          <w:tab w:val="num" w:pos="2880"/>
        </w:tabs>
        <w:ind w:left="2880" w:hanging="360"/>
      </w:pPr>
      <w:rPr>
        <w:rFonts w:ascii="Times New Roman" w:hAnsi="Times New Roman" w:hint="default"/>
      </w:rPr>
    </w:lvl>
    <w:lvl w:ilvl="4" w:tplc="F0268E3E" w:tentative="1">
      <w:start w:val="1"/>
      <w:numFmt w:val="bullet"/>
      <w:lvlText w:val="‒"/>
      <w:lvlJc w:val="left"/>
      <w:pPr>
        <w:tabs>
          <w:tab w:val="num" w:pos="3600"/>
        </w:tabs>
        <w:ind w:left="3600" w:hanging="360"/>
      </w:pPr>
      <w:rPr>
        <w:rFonts w:ascii="Times New Roman" w:hAnsi="Times New Roman" w:hint="default"/>
      </w:rPr>
    </w:lvl>
    <w:lvl w:ilvl="5" w:tplc="4FCCCBCE" w:tentative="1">
      <w:start w:val="1"/>
      <w:numFmt w:val="bullet"/>
      <w:lvlText w:val="‒"/>
      <w:lvlJc w:val="left"/>
      <w:pPr>
        <w:tabs>
          <w:tab w:val="num" w:pos="4320"/>
        </w:tabs>
        <w:ind w:left="4320" w:hanging="360"/>
      </w:pPr>
      <w:rPr>
        <w:rFonts w:ascii="Times New Roman" w:hAnsi="Times New Roman" w:hint="default"/>
      </w:rPr>
    </w:lvl>
    <w:lvl w:ilvl="6" w:tplc="4468C054" w:tentative="1">
      <w:start w:val="1"/>
      <w:numFmt w:val="bullet"/>
      <w:lvlText w:val="‒"/>
      <w:lvlJc w:val="left"/>
      <w:pPr>
        <w:tabs>
          <w:tab w:val="num" w:pos="5040"/>
        </w:tabs>
        <w:ind w:left="5040" w:hanging="360"/>
      </w:pPr>
      <w:rPr>
        <w:rFonts w:ascii="Times New Roman" w:hAnsi="Times New Roman" w:hint="default"/>
      </w:rPr>
    </w:lvl>
    <w:lvl w:ilvl="7" w:tplc="D8246400" w:tentative="1">
      <w:start w:val="1"/>
      <w:numFmt w:val="bullet"/>
      <w:lvlText w:val="‒"/>
      <w:lvlJc w:val="left"/>
      <w:pPr>
        <w:tabs>
          <w:tab w:val="num" w:pos="5760"/>
        </w:tabs>
        <w:ind w:left="5760" w:hanging="360"/>
      </w:pPr>
      <w:rPr>
        <w:rFonts w:ascii="Times New Roman" w:hAnsi="Times New Roman" w:hint="default"/>
      </w:rPr>
    </w:lvl>
    <w:lvl w:ilvl="8" w:tplc="B7FA642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F7543C"/>
    <w:multiLevelType w:val="hybridMultilevel"/>
    <w:tmpl w:val="A56E1508"/>
    <w:lvl w:ilvl="0" w:tplc="0D20C1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3E1B4B"/>
    <w:multiLevelType w:val="hybridMultilevel"/>
    <w:tmpl w:val="68CE0C32"/>
    <w:lvl w:ilvl="0" w:tplc="2A00A724">
      <w:start w:val="1"/>
      <w:numFmt w:val="bullet"/>
      <w:lvlText w:val=""/>
      <w:lvlJc w:val="left"/>
      <w:pPr>
        <w:tabs>
          <w:tab w:val="num" w:pos="720"/>
        </w:tabs>
        <w:ind w:left="720" w:hanging="360"/>
      </w:pPr>
      <w:rPr>
        <w:rFonts w:ascii="Wingdings" w:hAnsi="Wingdings" w:hint="default"/>
      </w:rPr>
    </w:lvl>
    <w:lvl w:ilvl="1" w:tplc="AFBE86CE" w:tentative="1">
      <w:start w:val="1"/>
      <w:numFmt w:val="bullet"/>
      <w:lvlText w:val=""/>
      <w:lvlJc w:val="left"/>
      <w:pPr>
        <w:tabs>
          <w:tab w:val="num" w:pos="1440"/>
        </w:tabs>
        <w:ind w:left="1440" w:hanging="360"/>
      </w:pPr>
      <w:rPr>
        <w:rFonts w:ascii="Wingdings" w:hAnsi="Wingdings" w:hint="default"/>
      </w:rPr>
    </w:lvl>
    <w:lvl w:ilvl="2" w:tplc="2FCE5334" w:tentative="1">
      <w:start w:val="1"/>
      <w:numFmt w:val="bullet"/>
      <w:lvlText w:val=""/>
      <w:lvlJc w:val="left"/>
      <w:pPr>
        <w:tabs>
          <w:tab w:val="num" w:pos="2160"/>
        </w:tabs>
        <w:ind w:left="2160" w:hanging="360"/>
      </w:pPr>
      <w:rPr>
        <w:rFonts w:ascii="Wingdings" w:hAnsi="Wingdings" w:hint="default"/>
      </w:rPr>
    </w:lvl>
    <w:lvl w:ilvl="3" w:tplc="597451FA" w:tentative="1">
      <w:start w:val="1"/>
      <w:numFmt w:val="bullet"/>
      <w:lvlText w:val=""/>
      <w:lvlJc w:val="left"/>
      <w:pPr>
        <w:tabs>
          <w:tab w:val="num" w:pos="2880"/>
        </w:tabs>
        <w:ind w:left="2880" w:hanging="360"/>
      </w:pPr>
      <w:rPr>
        <w:rFonts w:ascii="Wingdings" w:hAnsi="Wingdings" w:hint="default"/>
      </w:rPr>
    </w:lvl>
    <w:lvl w:ilvl="4" w:tplc="45AE955E" w:tentative="1">
      <w:start w:val="1"/>
      <w:numFmt w:val="bullet"/>
      <w:lvlText w:val=""/>
      <w:lvlJc w:val="left"/>
      <w:pPr>
        <w:tabs>
          <w:tab w:val="num" w:pos="3600"/>
        </w:tabs>
        <w:ind w:left="3600" w:hanging="360"/>
      </w:pPr>
      <w:rPr>
        <w:rFonts w:ascii="Wingdings" w:hAnsi="Wingdings" w:hint="default"/>
      </w:rPr>
    </w:lvl>
    <w:lvl w:ilvl="5" w:tplc="CBF4FD52" w:tentative="1">
      <w:start w:val="1"/>
      <w:numFmt w:val="bullet"/>
      <w:lvlText w:val=""/>
      <w:lvlJc w:val="left"/>
      <w:pPr>
        <w:tabs>
          <w:tab w:val="num" w:pos="4320"/>
        </w:tabs>
        <w:ind w:left="4320" w:hanging="360"/>
      </w:pPr>
      <w:rPr>
        <w:rFonts w:ascii="Wingdings" w:hAnsi="Wingdings" w:hint="default"/>
      </w:rPr>
    </w:lvl>
    <w:lvl w:ilvl="6" w:tplc="D4DE030C" w:tentative="1">
      <w:start w:val="1"/>
      <w:numFmt w:val="bullet"/>
      <w:lvlText w:val=""/>
      <w:lvlJc w:val="left"/>
      <w:pPr>
        <w:tabs>
          <w:tab w:val="num" w:pos="5040"/>
        </w:tabs>
        <w:ind w:left="5040" w:hanging="360"/>
      </w:pPr>
      <w:rPr>
        <w:rFonts w:ascii="Wingdings" w:hAnsi="Wingdings" w:hint="default"/>
      </w:rPr>
    </w:lvl>
    <w:lvl w:ilvl="7" w:tplc="3896616C" w:tentative="1">
      <w:start w:val="1"/>
      <w:numFmt w:val="bullet"/>
      <w:lvlText w:val=""/>
      <w:lvlJc w:val="left"/>
      <w:pPr>
        <w:tabs>
          <w:tab w:val="num" w:pos="5760"/>
        </w:tabs>
        <w:ind w:left="5760" w:hanging="360"/>
      </w:pPr>
      <w:rPr>
        <w:rFonts w:ascii="Wingdings" w:hAnsi="Wingdings" w:hint="default"/>
      </w:rPr>
    </w:lvl>
    <w:lvl w:ilvl="8" w:tplc="F894D42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76353"/>
    <w:multiLevelType w:val="hybridMultilevel"/>
    <w:tmpl w:val="3E6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9456C4"/>
    <w:multiLevelType w:val="hybridMultilevel"/>
    <w:tmpl w:val="CB143FCA"/>
    <w:lvl w:ilvl="0" w:tplc="A78C4268">
      <w:start w:val="1"/>
      <w:numFmt w:val="bullet"/>
      <w:lvlText w:val=""/>
      <w:lvlJc w:val="left"/>
      <w:pPr>
        <w:tabs>
          <w:tab w:val="num" w:pos="720"/>
        </w:tabs>
        <w:ind w:left="720" w:hanging="360"/>
      </w:pPr>
      <w:rPr>
        <w:rFonts w:ascii="Wingdings" w:hAnsi="Wingdings" w:hint="default"/>
      </w:rPr>
    </w:lvl>
    <w:lvl w:ilvl="1" w:tplc="1670326C" w:tentative="1">
      <w:start w:val="1"/>
      <w:numFmt w:val="bullet"/>
      <w:lvlText w:val=""/>
      <w:lvlJc w:val="left"/>
      <w:pPr>
        <w:tabs>
          <w:tab w:val="num" w:pos="1440"/>
        </w:tabs>
        <w:ind w:left="1440" w:hanging="360"/>
      </w:pPr>
      <w:rPr>
        <w:rFonts w:ascii="Wingdings" w:hAnsi="Wingdings" w:hint="default"/>
      </w:rPr>
    </w:lvl>
    <w:lvl w:ilvl="2" w:tplc="C2A000A0" w:tentative="1">
      <w:start w:val="1"/>
      <w:numFmt w:val="bullet"/>
      <w:lvlText w:val=""/>
      <w:lvlJc w:val="left"/>
      <w:pPr>
        <w:tabs>
          <w:tab w:val="num" w:pos="2160"/>
        </w:tabs>
        <w:ind w:left="2160" w:hanging="360"/>
      </w:pPr>
      <w:rPr>
        <w:rFonts w:ascii="Wingdings" w:hAnsi="Wingdings" w:hint="default"/>
      </w:rPr>
    </w:lvl>
    <w:lvl w:ilvl="3" w:tplc="442CBC26" w:tentative="1">
      <w:start w:val="1"/>
      <w:numFmt w:val="bullet"/>
      <w:lvlText w:val=""/>
      <w:lvlJc w:val="left"/>
      <w:pPr>
        <w:tabs>
          <w:tab w:val="num" w:pos="2880"/>
        </w:tabs>
        <w:ind w:left="2880" w:hanging="360"/>
      </w:pPr>
      <w:rPr>
        <w:rFonts w:ascii="Wingdings" w:hAnsi="Wingdings" w:hint="default"/>
      </w:rPr>
    </w:lvl>
    <w:lvl w:ilvl="4" w:tplc="9AC0319E" w:tentative="1">
      <w:start w:val="1"/>
      <w:numFmt w:val="bullet"/>
      <w:lvlText w:val=""/>
      <w:lvlJc w:val="left"/>
      <w:pPr>
        <w:tabs>
          <w:tab w:val="num" w:pos="3600"/>
        </w:tabs>
        <w:ind w:left="3600" w:hanging="360"/>
      </w:pPr>
      <w:rPr>
        <w:rFonts w:ascii="Wingdings" w:hAnsi="Wingdings" w:hint="default"/>
      </w:rPr>
    </w:lvl>
    <w:lvl w:ilvl="5" w:tplc="CA46922A" w:tentative="1">
      <w:start w:val="1"/>
      <w:numFmt w:val="bullet"/>
      <w:lvlText w:val=""/>
      <w:lvlJc w:val="left"/>
      <w:pPr>
        <w:tabs>
          <w:tab w:val="num" w:pos="4320"/>
        </w:tabs>
        <w:ind w:left="4320" w:hanging="360"/>
      </w:pPr>
      <w:rPr>
        <w:rFonts w:ascii="Wingdings" w:hAnsi="Wingdings" w:hint="default"/>
      </w:rPr>
    </w:lvl>
    <w:lvl w:ilvl="6" w:tplc="C4F0B8B0" w:tentative="1">
      <w:start w:val="1"/>
      <w:numFmt w:val="bullet"/>
      <w:lvlText w:val=""/>
      <w:lvlJc w:val="left"/>
      <w:pPr>
        <w:tabs>
          <w:tab w:val="num" w:pos="5040"/>
        </w:tabs>
        <w:ind w:left="5040" w:hanging="360"/>
      </w:pPr>
      <w:rPr>
        <w:rFonts w:ascii="Wingdings" w:hAnsi="Wingdings" w:hint="default"/>
      </w:rPr>
    </w:lvl>
    <w:lvl w:ilvl="7" w:tplc="AC4672E6" w:tentative="1">
      <w:start w:val="1"/>
      <w:numFmt w:val="bullet"/>
      <w:lvlText w:val=""/>
      <w:lvlJc w:val="left"/>
      <w:pPr>
        <w:tabs>
          <w:tab w:val="num" w:pos="5760"/>
        </w:tabs>
        <w:ind w:left="5760" w:hanging="360"/>
      </w:pPr>
      <w:rPr>
        <w:rFonts w:ascii="Wingdings" w:hAnsi="Wingdings" w:hint="default"/>
      </w:rPr>
    </w:lvl>
    <w:lvl w:ilvl="8" w:tplc="7CD0CA1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006C3"/>
    <w:multiLevelType w:val="hybridMultilevel"/>
    <w:tmpl w:val="391C6A16"/>
    <w:lvl w:ilvl="0" w:tplc="3CEED0DE">
      <w:start w:val="1"/>
      <w:numFmt w:val="bullet"/>
      <w:lvlText w:val=""/>
      <w:lvlJc w:val="left"/>
      <w:pPr>
        <w:tabs>
          <w:tab w:val="num" w:pos="720"/>
        </w:tabs>
        <w:ind w:left="720" w:hanging="360"/>
      </w:pPr>
      <w:rPr>
        <w:rFonts w:ascii="Wingdings" w:hAnsi="Wingdings" w:hint="default"/>
      </w:rPr>
    </w:lvl>
    <w:lvl w:ilvl="1" w:tplc="7876E232" w:tentative="1">
      <w:start w:val="1"/>
      <w:numFmt w:val="bullet"/>
      <w:lvlText w:val=""/>
      <w:lvlJc w:val="left"/>
      <w:pPr>
        <w:tabs>
          <w:tab w:val="num" w:pos="1440"/>
        </w:tabs>
        <w:ind w:left="1440" w:hanging="360"/>
      </w:pPr>
      <w:rPr>
        <w:rFonts w:ascii="Wingdings" w:hAnsi="Wingdings" w:hint="default"/>
      </w:rPr>
    </w:lvl>
    <w:lvl w:ilvl="2" w:tplc="290E5890" w:tentative="1">
      <w:start w:val="1"/>
      <w:numFmt w:val="bullet"/>
      <w:lvlText w:val=""/>
      <w:lvlJc w:val="left"/>
      <w:pPr>
        <w:tabs>
          <w:tab w:val="num" w:pos="2160"/>
        </w:tabs>
        <w:ind w:left="2160" w:hanging="360"/>
      </w:pPr>
      <w:rPr>
        <w:rFonts w:ascii="Wingdings" w:hAnsi="Wingdings" w:hint="default"/>
      </w:rPr>
    </w:lvl>
    <w:lvl w:ilvl="3" w:tplc="FC32A634" w:tentative="1">
      <w:start w:val="1"/>
      <w:numFmt w:val="bullet"/>
      <w:lvlText w:val=""/>
      <w:lvlJc w:val="left"/>
      <w:pPr>
        <w:tabs>
          <w:tab w:val="num" w:pos="2880"/>
        </w:tabs>
        <w:ind w:left="2880" w:hanging="360"/>
      </w:pPr>
      <w:rPr>
        <w:rFonts w:ascii="Wingdings" w:hAnsi="Wingdings" w:hint="default"/>
      </w:rPr>
    </w:lvl>
    <w:lvl w:ilvl="4" w:tplc="8740035E" w:tentative="1">
      <w:start w:val="1"/>
      <w:numFmt w:val="bullet"/>
      <w:lvlText w:val=""/>
      <w:lvlJc w:val="left"/>
      <w:pPr>
        <w:tabs>
          <w:tab w:val="num" w:pos="3600"/>
        </w:tabs>
        <w:ind w:left="3600" w:hanging="360"/>
      </w:pPr>
      <w:rPr>
        <w:rFonts w:ascii="Wingdings" w:hAnsi="Wingdings" w:hint="default"/>
      </w:rPr>
    </w:lvl>
    <w:lvl w:ilvl="5" w:tplc="76A63EEA" w:tentative="1">
      <w:start w:val="1"/>
      <w:numFmt w:val="bullet"/>
      <w:lvlText w:val=""/>
      <w:lvlJc w:val="left"/>
      <w:pPr>
        <w:tabs>
          <w:tab w:val="num" w:pos="4320"/>
        </w:tabs>
        <w:ind w:left="4320" w:hanging="360"/>
      </w:pPr>
      <w:rPr>
        <w:rFonts w:ascii="Wingdings" w:hAnsi="Wingdings" w:hint="default"/>
      </w:rPr>
    </w:lvl>
    <w:lvl w:ilvl="6" w:tplc="F68E67EC" w:tentative="1">
      <w:start w:val="1"/>
      <w:numFmt w:val="bullet"/>
      <w:lvlText w:val=""/>
      <w:lvlJc w:val="left"/>
      <w:pPr>
        <w:tabs>
          <w:tab w:val="num" w:pos="5040"/>
        </w:tabs>
        <w:ind w:left="5040" w:hanging="360"/>
      </w:pPr>
      <w:rPr>
        <w:rFonts w:ascii="Wingdings" w:hAnsi="Wingdings" w:hint="default"/>
      </w:rPr>
    </w:lvl>
    <w:lvl w:ilvl="7" w:tplc="32DA3790" w:tentative="1">
      <w:start w:val="1"/>
      <w:numFmt w:val="bullet"/>
      <w:lvlText w:val=""/>
      <w:lvlJc w:val="left"/>
      <w:pPr>
        <w:tabs>
          <w:tab w:val="num" w:pos="5760"/>
        </w:tabs>
        <w:ind w:left="5760" w:hanging="360"/>
      </w:pPr>
      <w:rPr>
        <w:rFonts w:ascii="Wingdings" w:hAnsi="Wingdings" w:hint="default"/>
      </w:rPr>
    </w:lvl>
    <w:lvl w:ilvl="8" w:tplc="20B8B16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D7837"/>
    <w:multiLevelType w:val="hybridMultilevel"/>
    <w:tmpl w:val="6F26679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15:restartNumberingAfterBreak="0">
    <w:nsid w:val="7E8636CD"/>
    <w:multiLevelType w:val="hybridMultilevel"/>
    <w:tmpl w:val="4C5E1758"/>
    <w:lvl w:ilvl="0" w:tplc="06EC0454">
      <w:start w:val="1"/>
      <w:numFmt w:val="bullet"/>
      <w:lvlText w:val=""/>
      <w:lvlPicBulletId w:val="0"/>
      <w:lvlJc w:val="left"/>
      <w:pPr>
        <w:tabs>
          <w:tab w:val="num" w:pos="720"/>
        </w:tabs>
        <w:ind w:left="720" w:hanging="360"/>
      </w:pPr>
      <w:rPr>
        <w:rFonts w:ascii="Symbol" w:hAnsi="Symbol" w:hint="default"/>
      </w:rPr>
    </w:lvl>
    <w:lvl w:ilvl="1" w:tplc="53404A76" w:tentative="1">
      <w:start w:val="1"/>
      <w:numFmt w:val="bullet"/>
      <w:lvlText w:val=""/>
      <w:lvlPicBulletId w:val="0"/>
      <w:lvlJc w:val="left"/>
      <w:pPr>
        <w:tabs>
          <w:tab w:val="num" w:pos="1440"/>
        </w:tabs>
        <w:ind w:left="1440" w:hanging="360"/>
      </w:pPr>
      <w:rPr>
        <w:rFonts w:ascii="Symbol" w:hAnsi="Symbol" w:hint="default"/>
      </w:rPr>
    </w:lvl>
    <w:lvl w:ilvl="2" w:tplc="214233F0" w:tentative="1">
      <w:start w:val="1"/>
      <w:numFmt w:val="bullet"/>
      <w:lvlText w:val=""/>
      <w:lvlPicBulletId w:val="0"/>
      <w:lvlJc w:val="left"/>
      <w:pPr>
        <w:tabs>
          <w:tab w:val="num" w:pos="2160"/>
        </w:tabs>
        <w:ind w:left="2160" w:hanging="360"/>
      </w:pPr>
      <w:rPr>
        <w:rFonts w:ascii="Symbol" w:hAnsi="Symbol" w:hint="default"/>
      </w:rPr>
    </w:lvl>
    <w:lvl w:ilvl="3" w:tplc="01D481AE" w:tentative="1">
      <w:start w:val="1"/>
      <w:numFmt w:val="bullet"/>
      <w:lvlText w:val=""/>
      <w:lvlPicBulletId w:val="0"/>
      <w:lvlJc w:val="left"/>
      <w:pPr>
        <w:tabs>
          <w:tab w:val="num" w:pos="2880"/>
        </w:tabs>
        <w:ind w:left="2880" w:hanging="360"/>
      </w:pPr>
      <w:rPr>
        <w:rFonts w:ascii="Symbol" w:hAnsi="Symbol" w:hint="default"/>
      </w:rPr>
    </w:lvl>
    <w:lvl w:ilvl="4" w:tplc="89FC2456" w:tentative="1">
      <w:start w:val="1"/>
      <w:numFmt w:val="bullet"/>
      <w:lvlText w:val=""/>
      <w:lvlPicBulletId w:val="0"/>
      <w:lvlJc w:val="left"/>
      <w:pPr>
        <w:tabs>
          <w:tab w:val="num" w:pos="3600"/>
        </w:tabs>
        <w:ind w:left="3600" w:hanging="360"/>
      </w:pPr>
      <w:rPr>
        <w:rFonts w:ascii="Symbol" w:hAnsi="Symbol" w:hint="default"/>
      </w:rPr>
    </w:lvl>
    <w:lvl w:ilvl="5" w:tplc="79D0B3AE" w:tentative="1">
      <w:start w:val="1"/>
      <w:numFmt w:val="bullet"/>
      <w:lvlText w:val=""/>
      <w:lvlPicBulletId w:val="0"/>
      <w:lvlJc w:val="left"/>
      <w:pPr>
        <w:tabs>
          <w:tab w:val="num" w:pos="4320"/>
        </w:tabs>
        <w:ind w:left="4320" w:hanging="360"/>
      </w:pPr>
      <w:rPr>
        <w:rFonts w:ascii="Symbol" w:hAnsi="Symbol" w:hint="default"/>
      </w:rPr>
    </w:lvl>
    <w:lvl w:ilvl="6" w:tplc="C1B6E4E6" w:tentative="1">
      <w:start w:val="1"/>
      <w:numFmt w:val="bullet"/>
      <w:lvlText w:val=""/>
      <w:lvlPicBulletId w:val="0"/>
      <w:lvlJc w:val="left"/>
      <w:pPr>
        <w:tabs>
          <w:tab w:val="num" w:pos="5040"/>
        </w:tabs>
        <w:ind w:left="5040" w:hanging="360"/>
      </w:pPr>
      <w:rPr>
        <w:rFonts w:ascii="Symbol" w:hAnsi="Symbol" w:hint="default"/>
      </w:rPr>
    </w:lvl>
    <w:lvl w:ilvl="7" w:tplc="0EB0B39A" w:tentative="1">
      <w:start w:val="1"/>
      <w:numFmt w:val="bullet"/>
      <w:lvlText w:val=""/>
      <w:lvlPicBulletId w:val="0"/>
      <w:lvlJc w:val="left"/>
      <w:pPr>
        <w:tabs>
          <w:tab w:val="num" w:pos="5760"/>
        </w:tabs>
        <w:ind w:left="5760" w:hanging="360"/>
      </w:pPr>
      <w:rPr>
        <w:rFonts w:ascii="Symbol" w:hAnsi="Symbol" w:hint="default"/>
      </w:rPr>
    </w:lvl>
    <w:lvl w:ilvl="8" w:tplc="B2E48960"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F663801"/>
    <w:multiLevelType w:val="hybridMultilevel"/>
    <w:tmpl w:val="9258A628"/>
    <w:lvl w:ilvl="0" w:tplc="D91ED4EC">
      <w:start w:val="1"/>
      <w:numFmt w:val="bullet"/>
      <w:lvlText w:val=""/>
      <w:lvlJc w:val="left"/>
      <w:pPr>
        <w:tabs>
          <w:tab w:val="num" w:pos="720"/>
        </w:tabs>
        <w:ind w:left="720" w:hanging="360"/>
      </w:pPr>
      <w:rPr>
        <w:rFonts w:ascii="Wingdings" w:hAnsi="Wingdings" w:hint="default"/>
      </w:rPr>
    </w:lvl>
    <w:lvl w:ilvl="1" w:tplc="17208936" w:tentative="1">
      <w:start w:val="1"/>
      <w:numFmt w:val="bullet"/>
      <w:lvlText w:val=""/>
      <w:lvlJc w:val="left"/>
      <w:pPr>
        <w:tabs>
          <w:tab w:val="num" w:pos="1440"/>
        </w:tabs>
        <w:ind w:left="1440" w:hanging="360"/>
      </w:pPr>
      <w:rPr>
        <w:rFonts w:ascii="Wingdings" w:hAnsi="Wingdings" w:hint="default"/>
      </w:rPr>
    </w:lvl>
    <w:lvl w:ilvl="2" w:tplc="5D2A8392" w:tentative="1">
      <w:start w:val="1"/>
      <w:numFmt w:val="bullet"/>
      <w:lvlText w:val=""/>
      <w:lvlJc w:val="left"/>
      <w:pPr>
        <w:tabs>
          <w:tab w:val="num" w:pos="2160"/>
        </w:tabs>
        <w:ind w:left="2160" w:hanging="360"/>
      </w:pPr>
      <w:rPr>
        <w:rFonts w:ascii="Wingdings" w:hAnsi="Wingdings" w:hint="default"/>
      </w:rPr>
    </w:lvl>
    <w:lvl w:ilvl="3" w:tplc="FFF29E30" w:tentative="1">
      <w:start w:val="1"/>
      <w:numFmt w:val="bullet"/>
      <w:lvlText w:val=""/>
      <w:lvlJc w:val="left"/>
      <w:pPr>
        <w:tabs>
          <w:tab w:val="num" w:pos="2880"/>
        </w:tabs>
        <w:ind w:left="2880" w:hanging="360"/>
      </w:pPr>
      <w:rPr>
        <w:rFonts w:ascii="Wingdings" w:hAnsi="Wingdings" w:hint="default"/>
      </w:rPr>
    </w:lvl>
    <w:lvl w:ilvl="4" w:tplc="320A228E" w:tentative="1">
      <w:start w:val="1"/>
      <w:numFmt w:val="bullet"/>
      <w:lvlText w:val=""/>
      <w:lvlJc w:val="left"/>
      <w:pPr>
        <w:tabs>
          <w:tab w:val="num" w:pos="3600"/>
        </w:tabs>
        <w:ind w:left="3600" w:hanging="360"/>
      </w:pPr>
      <w:rPr>
        <w:rFonts w:ascii="Wingdings" w:hAnsi="Wingdings" w:hint="default"/>
      </w:rPr>
    </w:lvl>
    <w:lvl w:ilvl="5" w:tplc="1D3002AE" w:tentative="1">
      <w:start w:val="1"/>
      <w:numFmt w:val="bullet"/>
      <w:lvlText w:val=""/>
      <w:lvlJc w:val="left"/>
      <w:pPr>
        <w:tabs>
          <w:tab w:val="num" w:pos="4320"/>
        </w:tabs>
        <w:ind w:left="4320" w:hanging="360"/>
      </w:pPr>
      <w:rPr>
        <w:rFonts w:ascii="Wingdings" w:hAnsi="Wingdings" w:hint="default"/>
      </w:rPr>
    </w:lvl>
    <w:lvl w:ilvl="6" w:tplc="29B43058" w:tentative="1">
      <w:start w:val="1"/>
      <w:numFmt w:val="bullet"/>
      <w:lvlText w:val=""/>
      <w:lvlJc w:val="left"/>
      <w:pPr>
        <w:tabs>
          <w:tab w:val="num" w:pos="5040"/>
        </w:tabs>
        <w:ind w:left="5040" w:hanging="360"/>
      </w:pPr>
      <w:rPr>
        <w:rFonts w:ascii="Wingdings" w:hAnsi="Wingdings" w:hint="default"/>
      </w:rPr>
    </w:lvl>
    <w:lvl w:ilvl="7" w:tplc="1E96E1A0" w:tentative="1">
      <w:start w:val="1"/>
      <w:numFmt w:val="bullet"/>
      <w:lvlText w:val=""/>
      <w:lvlJc w:val="left"/>
      <w:pPr>
        <w:tabs>
          <w:tab w:val="num" w:pos="5760"/>
        </w:tabs>
        <w:ind w:left="5760" w:hanging="360"/>
      </w:pPr>
      <w:rPr>
        <w:rFonts w:ascii="Wingdings" w:hAnsi="Wingdings" w:hint="default"/>
      </w:rPr>
    </w:lvl>
    <w:lvl w:ilvl="8" w:tplc="773A6DE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D3DE2"/>
    <w:multiLevelType w:val="hybridMultilevel"/>
    <w:tmpl w:val="96748240"/>
    <w:lvl w:ilvl="0" w:tplc="6E54121A">
      <w:start w:val="1"/>
      <w:numFmt w:val="bullet"/>
      <w:lvlText w:val=""/>
      <w:lvlJc w:val="left"/>
      <w:pPr>
        <w:tabs>
          <w:tab w:val="num" w:pos="720"/>
        </w:tabs>
        <w:ind w:left="720" w:hanging="360"/>
      </w:pPr>
      <w:rPr>
        <w:rFonts w:ascii="Wingdings" w:hAnsi="Wingdings" w:hint="default"/>
      </w:rPr>
    </w:lvl>
    <w:lvl w:ilvl="1" w:tplc="B73AC6F4" w:tentative="1">
      <w:start w:val="1"/>
      <w:numFmt w:val="bullet"/>
      <w:lvlText w:val=""/>
      <w:lvlJc w:val="left"/>
      <w:pPr>
        <w:tabs>
          <w:tab w:val="num" w:pos="1440"/>
        </w:tabs>
        <w:ind w:left="1440" w:hanging="360"/>
      </w:pPr>
      <w:rPr>
        <w:rFonts w:ascii="Wingdings" w:hAnsi="Wingdings" w:hint="default"/>
      </w:rPr>
    </w:lvl>
    <w:lvl w:ilvl="2" w:tplc="FB2ED4F2" w:tentative="1">
      <w:start w:val="1"/>
      <w:numFmt w:val="bullet"/>
      <w:lvlText w:val=""/>
      <w:lvlJc w:val="left"/>
      <w:pPr>
        <w:tabs>
          <w:tab w:val="num" w:pos="2160"/>
        </w:tabs>
        <w:ind w:left="2160" w:hanging="360"/>
      </w:pPr>
      <w:rPr>
        <w:rFonts w:ascii="Wingdings" w:hAnsi="Wingdings" w:hint="default"/>
      </w:rPr>
    </w:lvl>
    <w:lvl w:ilvl="3" w:tplc="D6F04A2C" w:tentative="1">
      <w:start w:val="1"/>
      <w:numFmt w:val="bullet"/>
      <w:lvlText w:val=""/>
      <w:lvlJc w:val="left"/>
      <w:pPr>
        <w:tabs>
          <w:tab w:val="num" w:pos="2880"/>
        </w:tabs>
        <w:ind w:left="2880" w:hanging="360"/>
      </w:pPr>
      <w:rPr>
        <w:rFonts w:ascii="Wingdings" w:hAnsi="Wingdings" w:hint="default"/>
      </w:rPr>
    </w:lvl>
    <w:lvl w:ilvl="4" w:tplc="0C1E5A42" w:tentative="1">
      <w:start w:val="1"/>
      <w:numFmt w:val="bullet"/>
      <w:lvlText w:val=""/>
      <w:lvlJc w:val="left"/>
      <w:pPr>
        <w:tabs>
          <w:tab w:val="num" w:pos="3600"/>
        </w:tabs>
        <w:ind w:left="3600" w:hanging="360"/>
      </w:pPr>
      <w:rPr>
        <w:rFonts w:ascii="Wingdings" w:hAnsi="Wingdings" w:hint="default"/>
      </w:rPr>
    </w:lvl>
    <w:lvl w:ilvl="5" w:tplc="2B34E816" w:tentative="1">
      <w:start w:val="1"/>
      <w:numFmt w:val="bullet"/>
      <w:lvlText w:val=""/>
      <w:lvlJc w:val="left"/>
      <w:pPr>
        <w:tabs>
          <w:tab w:val="num" w:pos="4320"/>
        </w:tabs>
        <w:ind w:left="4320" w:hanging="360"/>
      </w:pPr>
      <w:rPr>
        <w:rFonts w:ascii="Wingdings" w:hAnsi="Wingdings" w:hint="default"/>
      </w:rPr>
    </w:lvl>
    <w:lvl w:ilvl="6" w:tplc="3EDCD0E4" w:tentative="1">
      <w:start w:val="1"/>
      <w:numFmt w:val="bullet"/>
      <w:lvlText w:val=""/>
      <w:lvlJc w:val="left"/>
      <w:pPr>
        <w:tabs>
          <w:tab w:val="num" w:pos="5040"/>
        </w:tabs>
        <w:ind w:left="5040" w:hanging="360"/>
      </w:pPr>
      <w:rPr>
        <w:rFonts w:ascii="Wingdings" w:hAnsi="Wingdings" w:hint="default"/>
      </w:rPr>
    </w:lvl>
    <w:lvl w:ilvl="7" w:tplc="4FE2E7BC" w:tentative="1">
      <w:start w:val="1"/>
      <w:numFmt w:val="bullet"/>
      <w:lvlText w:val=""/>
      <w:lvlJc w:val="left"/>
      <w:pPr>
        <w:tabs>
          <w:tab w:val="num" w:pos="5760"/>
        </w:tabs>
        <w:ind w:left="5760" w:hanging="360"/>
      </w:pPr>
      <w:rPr>
        <w:rFonts w:ascii="Wingdings" w:hAnsi="Wingdings" w:hint="default"/>
      </w:rPr>
    </w:lvl>
    <w:lvl w:ilvl="8" w:tplc="ADF8B77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D574E8"/>
    <w:multiLevelType w:val="hybridMultilevel"/>
    <w:tmpl w:val="87BCB2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3"/>
  </w:num>
  <w:num w:numId="3">
    <w:abstractNumId w:val="35"/>
  </w:num>
  <w:num w:numId="4">
    <w:abstractNumId w:val="23"/>
  </w:num>
  <w:num w:numId="5">
    <w:abstractNumId w:val="17"/>
  </w:num>
  <w:num w:numId="6">
    <w:abstractNumId w:val="32"/>
  </w:num>
  <w:num w:numId="7">
    <w:abstractNumId w:val="8"/>
  </w:num>
  <w:num w:numId="8">
    <w:abstractNumId w:val="28"/>
  </w:num>
  <w:num w:numId="9">
    <w:abstractNumId w:val="24"/>
  </w:num>
  <w:num w:numId="10">
    <w:abstractNumId w:val="12"/>
  </w:num>
  <w:num w:numId="11">
    <w:abstractNumId w:val="26"/>
  </w:num>
  <w:num w:numId="12">
    <w:abstractNumId w:val="34"/>
  </w:num>
  <w:num w:numId="13">
    <w:abstractNumId w:val="27"/>
  </w:num>
  <w:num w:numId="14">
    <w:abstractNumId w:val="13"/>
  </w:num>
  <w:num w:numId="15">
    <w:abstractNumId w:val="11"/>
  </w:num>
  <w:num w:numId="16">
    <w:abstractNumId w:val="31"/>
  </w:num>
  <w:num w:numId="17">
    <w:abstractNumId w:val="21"/>
  </w:num>
  <w:num w:numId="18">
    <w:abstractNumId w:val="16"/>
  </w:num>
  <w:num w:numId="19">
    <w:abstractNumId w:val="7"/>
  </w:num>
  <w:num w:numId="20">
    <w:abstractNumId w:val="6"/>
  </w:num>
  <w:num w:numId="21">
    <w:abstractNumId w:val="29"/>
  </w:num>
  <w:num w:numId="22">
    <w:abstractNumId w:val="41"/>
  </w:num>
  <w:num w:numId="23">
    <w:abstractNumId w:val="40"/>
  </w:num>
  <w:num w:numId="24">
    <w:abstractNumId w:val="4"/>
  </w:num>
  <w:num w:numId="25">
    <w:abstractNumId w:val="37"/>
  </w:num>
  <w:num w:numId="26">
    <w:abstractNumId w:val="25"/>
  </w:num>
  <w:num w:numId="27">
    <w:abstractNumId w:val="5"/>
  </w:num>
  <w:num w:numId="28">
    <w:abstractNumId w:val="19"/>
  </w:num>
  <w:num w:numId="29">
    <w:abstractNumId w:val="2"/>
  </w:num>
  <w:num w:numId="30">
    <w:abstractNumId w:val="36"/>
  </w:num>
  <w:num w:numId="31">
    <w:abstractNumId w:val="10"/>
  </w:num>
  <w:num w:numId="32">
    <w:abstractNumId w:val="15"/>
  </w:num>
  <w:num w:numId="33">
    <w:abstractNumId w:val="30"/>
  </w:num>
  <w:num w:numId="34">
    <w:abstractNumId w:val="38"/>
  </w:num>
  <w:num w:numId="35">
    <w:abstractNumId w:val="22"/>
  </w:num>
  <w:num w:numId="36">
    <w:abstractNumId w:val="1"/>
  </w:num>
  <w:num w:numId="37">
    <w:abstractNumId w:val="3"/>
  </w:num>
  <w:num w:numId="38">
    <w:abstractNumId w:val="20"/>
  </w:num>
  <w:num w:numId="39">
    <w:abstractNumId w:val="39"/>
  </w:num>
  <w:num w:numId="40">
    <w:abstractNumId w:val="18"/>
  </w:num>
  <w:num w:numId="41">
    <w:abstractNumId w:val="14"/>
  </w:num>
  <w:num w:numId="42">
    <w:abstractNumId w:val="9"/>
  </w:num>
  <w:num w:numId="43">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A7"/>
    <w:rsid w:val="00011D47"/>
    <w:rsid w:val="00014497"/>
    <w:rsid w:val="000163E2"/>
    <w:rsid w:val="00017092"/>
    <w:rsid w:val="0001782A"/>
    <w:rsid w:val="00021D3B"/>
    <w:rsid w:val="00031960"/>
    <w:rsid w:val="000363CE"/>
    <w:rsid w:val="00050048"/>
    <w:rsid w:val="00050F90"/>
    <w:rsid w:val="0006749F"/>
    <w:rsid w:val="00072D07"/>
    <w:rsid w:val="00072D48"/>
    <w:rsid w:val="000772BE"/>
    <w:rsid w:val="0007736D"/>
    <w:rsid w:val="00083E8A"/>
    <w:rsid w:val="00085089"/>
    <w:rsid w:val="000934CE"/>
    <w:rsid w:val="000951C2"/>
    <w:rsid w:val="000B2213"/>
    <w:rsid w:val="000B6646"/>
    <w:rsid w:val="000C7FBA"/>
    <w:rsid w:val="000D2FF6"/>
    <w:rsid w:val="000E3B29"/>
    <w:rsid w:val="000F05FE"/>
    <w:rsid w:val="000F5E4B"/>
    <w:rsid w:val="001039C4"/>
    <w:rsid w:val="00110935"/>
    <w:rsid w:val="00116CC9"/>
    <w:rsid w:val="00120C12"/>
    <w:rsid w:val="00121682"/>
    <w:rsid w:val="001220C9"/>
    <w:rsid w:val="00124A57"/>
    <w:rsid w:val="00127046"/>
    <w:rsid w:val="00130E3F"/>
    <w:rsid w:val="00133EA5"/>
    <w:rsid w:val="001356CD"/>
    <w:rsid w:val="00137915"/>
    <w:rsid w:val="00143A7C"/>
    <w:rsid w:val="00150532"/>
    <w:rsid w:val="00150D58"/>
    <w:rsid w:val="001511C8"/>
    <w:rsid w:val="00154566"/>
    <w:rsid w:val="00156723"/>
    <w:rsid w:val="00157BC3"/>
    <w:rsid w:val="00160F7B"/>
    <w:rsid w:val="00167014"/>
    <w:rsid w:val="001710F6"/>
    <w:rsid w:val="00174E2E"/>
    <w:rsid w:val="001835D8"/>
    <w:rsid w:val="001861EB"/>
    <w:rsid w:val="00186628"/>
    <w:rsid w:val="00186B06"/>
    <w:rsid w:val="00187513"/>
    <w:rsid w:val="0019495C"/>
    <w:rsid w:val="001A086B"/>
    <w:rsid w:val="001A2124"/>
    <w:rsid w:val="001B1072"/>
    <w:rsid w:val="001B7A8A"/>
    <w:rsid w:val="001C203D"/>
    <w:rsid w:val="001C41D6"/>
    <w:rsid w:val="001D226C"/>
    <w:rsid w:val="001E12DA"/>
    <w:rsid w:val="001E3C92"/>
    <w:rsid w:val="001E4D2C"/>
    <w:rsid w:val="001E5F49"/>
    <w:rsid w:val="001E68DF"/>
    <w:rsid w:val="001E6BB9"/>
    <w:rsid w:val="001F24EE"/>
    <w:rsid w:val="001F2A44"/>
    <w:rsid w:val="001F6EF0"/>
    <w:rsid w:val="00200020"/>
    <w:rsid w:val="0020191D"/>
    <w:rsid w:val="00201B0D"/>
    <w:rsid w:val="00203B2C"/>
    <w:rsid w:val="0020457F"/>
    <w:rsid w:val="002060EC"/>
    <w:rsid w:val="0021130B"/>
    <w:rsid w:val="00214D94"/>
    <w:rsid w:val="00216BAE"/>
    <w:rsid w:val="00220341"/>
    <w:rsid w:val="0022333B"/>
    <w:rsid w:val="00225E08"/>
    <w:rsid w:val="00240537"/>
    <w:rsid w:val="00240CDA"/>
    <w:rsid w:val="002432ED"/>
    <w:rsid w:val="00245A9B"/>
    <w:rsid w:val="002523A9"/>
    <w:rsid w:val="00252735"/>
    <w:rsid w:val="00252951"/>
    <w:rsid w:val="00252CFB"/>
    <w:rsid w:val="00256BE0"/>
    <w:rsid w:val="00261A08"/>
    <w:rsid w:val="00262A61"/>
    <w:rsid w:val="002678B4"/>
    <w:rsid w:val="00270191"/>
    <w:rsid w:val="00272AF9"/>
    <w:rsid w:val="002738B2"/>
    <w:rsid w:val="00283801"/>
    <w:rsid w:val="00291E74"/>
    <w:rsid w:val="00293FE5"/>
    <w:rsid w:val="00297676"/>
    <w:rsid w:val="002A1544"/>
    <w:rsid w:val="002A70A7"/>
    <w:rsid w:val="002B15E8"/>
    <w:rsid w:val="002B5F90"/>
    <w:rsid w:val="002D10B0"/>
    <w:rsid w:val="002D184A"/>
    <w:rsid w:val="002D7913"/>
    <w:rsid w:val="002D7E5C"/>
    <w:rsid w:val="002E0458"/>
    <w:rsid w:val="002E096E"/>
    <w:rsid w:val="002E1E02"/>
    <w:rsid w:val="002E1E75"/>
    <w:rsid w:val="002E22CC"/>
    <w:rsid w:val="002E4921"/>
    <w:rsid w:val="002F3E22"/>
    <w:rsid w:val="002F4AA4"/>
    <w:rsid w:val="002F6EE8"/>
    <w:rsid w:val="003012EE"/>
    <w:rsid w:val="00305815"/>
    <w:rsid w:val="00305A02"/>
    <w:rsid w:val="00324AA3"/>
    <w:rsid w:val="003308C1"/>
    <w:rsid w:val="00333308"/>
    <w:rsid w:val="00336A31"/>
    <w:rsid w:val="00337336"/>
    <w:rsid w:val="00342208"/>
    <w:rsid w:val="003506FD"/>
    <w:rsid w:val="00350E79"/>
    <w:rsid w:val="00356365"/>
    <w:rsid w:val="00361C6A"/>
    <w:rsid w:val="00363B29"/>
    <w:rsid w:val="0036796B"/>
    <w:rsid w:val="00375894"/>
    <w:rsid w:val="003820C7"/>
    <w:rsid w:val="00383683"/>
    <w:rsid w:val="00383C7A"/>
    <w:rsid w:val="00393080"/>
    <w:rsid w:val="003A0DA9"/>
    <w:rsid w:val="003A10AA"/>
    <w:rsid w:val="003A3AB0"/>
    <w:rsid w:val="003B0384"/>
    <w:rsid w:val="003B202F"/>
    <w:rsid w:val="003B416B"/>
    <w:rsid w:val="003B5CA5"/>
    <w:rsid w:val="003C0197"/>
    <w:rsid w:val="003C0B41"/>
    <w:rsid w:val="003C112F"/>
    <w:rsid w:val="003D0B04"/>
    <w:rsid w:val="003D23B5"/>
    <w:rsid w:val="003D3E58"/>
    <w:rsid w:val="003D43BD"/>
    <w:rsid w:val="003D44CC"/>
    <w:rsid w:val="003D51A3"/>
    <w:rsid w:val="003D58AA"/>
    <w:rsid w:val="003D5ACD"/>
    <w:rsid w:val="003E109D"/>
    <w:rsid w:val="003E1A91"/>
    <w:rsid w:val="003E1E8C"/>
    <w:rsid w:val="003E390C"/>
    <w:rsid w:val="003F1324"/>
    <w:rsid w:val="003F36DD"/>
    <w:rsid w:val="003F3F67"/>
    <w:rsid w:val="0040090F"/>
    <w:rsid w:val="0040196A"/>
    <w:rsid w:val="00402CE8"/>
    <w:rsid w:val="00403679"/>
    <w:rsid w:val="0040405A"/>
    <w:rsid w:val="00414577"/>
    <w:rsid w:val="00415228"/>
    <w:rsid w:val="004162F9"/>
    <w:rsid w:val="004222AB"/>
    <w:rsid w:val="0042466D"/>
    <w:rsid w:val="00424CBC"/>
    <w:rsid w:val="00461136"/>
    <w:rsid w:val="00461951"/>
    <w:rsid w:val="00463656"/>
    <w:rsid w:val="00463B30"/>
    <w:rsid w:val="00467C73"/>
    <w:rsid w:val="004711B5"/>
    <w:rsid w:val="004737F9"/>
    <w:rsid w:val="00476852"/>
    <w:rsid w:val="00477314"/>
    <w:rsid w:val="00480326"/>
    <w:rsid w:val="00481C9A"/>
    <w:rsid w:val="004821AF"/>
    <w:rsid w:val="004907EF"/>
    <w:rsid w:val="0049248A"/>
    <w:rsid w:val="00492B1D"/>
    <w:rsid w:val="004934D9"/>
    <w:rsid w:val="00497B7D"/>
    <w:rsid w:val="004B1E16"/>
    <w:rsid w:val="004B3A74"/>
    <w:rsid w:val="004C0B3D"/>
    <w:rsid w:val="004C38F0"/>
    <w:rsid w:val="004C4CE3"/>
    <w:rsid w:val="004C6B51"/>
    <w:rsid w:val="004D0DF5"/>
    <w:rsid w:val="004D0E6C"/>
    <w:rsid w:val="004D6104"/>
    <w:rsid w:val="004D6B84"/>
    <w:rsid w:val="004E5580"/>
    <w:rsid w:val="004F33D6"/>
    <w:rsid w:val="004F3E6B"/>
    <w:rsid w:val="004F5A3B"/>
    <w:rsid w:val="00501F6F"/>
    <w:rsid w:val="00506354"/>
    <w:rsid w:val="005159C0"/>
    <w:rsid w:val="00521354"/>
    <w:rsid w:val="005219A0"/>
    <w:rsid w:val="005253C7"/>
    <w:rsid w:val="00525E8E"/>
    <w:rsid w:val="005262BC"/>
    <w:rsid w:val="00527475"/>
    <w:rsid w:val="00527823"/>
    <w:rsid w:val="005303F7"/>
    <w:rsid w:val="005346A4"/>
    <w:rsid w:val="00536387"/>
    <w:rsid w:val="00544A02"/>
    <w:rsid w:val="005473E5"/>
    <w:rsid w:val="0055031C"/>
    <w:rsid w:val="0055087B"/>
    <w:rsid w:val="0055282A"/>
    <w:rsid w:val="005566AB"/>
    <w:rsid w:val="005579A0"/>
    <w:rsid w:val="00561EF2"/>
    <w:rsid w:val="005679D0"/>
    <w:rsid w:val="00570815"/>
    <w:rsid w:val="00571E03"/>
    <w:rsid w:val="005723FC"/>
    <w:rsid w:val="00573D1D"/>
    <w:rsid w:val="00576F16"/>
    <w:rsid w:val="005826E0"/>
    <w:rsid w:val="00583AEC"/>
    <w:rsid w:val="00590BB8"/>
    <w:rsid w:val="005934FB"/>
    <w:rsid w:val="00596982"/>
    <w:rsid w:val="005A06C2"/>
    <w:rsid w:val="005B7BAD"/>
    <w:rsid w:val="005C0EE4"/>
    <w:rsid w:val="005C2EE1"/>
    <w:rsid w:val="005C5000"/>
    <w:rsid w:val="005D1418"/>
    <w:rsid w:val="005D78DF"/>
    <w:rsid w:val="005D78E1"/>
    <w:rsid w:val="005E7664"/>
    <w:rsid w:val="005F5BFF"/>
    <w:rsid w:val="005F6330"/>
    <w:rsid w:val="005F6D63"/>
    <w:rsid w:val="00603CAF"/>
    <w:rsid w:val="00603CB5"/>
    <w:rsid w:val="006069AA"/>
    <w:rsid w:val="006327FC"/>
    <w:rsid w:val="0063286D"/>
    <w:rsid w:val="0063293A"/>
    <w:rsid w:val="006352D8"/>
    <w:rsid w:val="006373B0"/>
    <w:rsid w:val="00645D56"/>
    <w:rsid w:val="0064622E"/>
    <w:rsid w:val="0065194B"/>
    <w:rsid w:val="00653D59"/>
    <w:rsid w:val="0066163D"/>
    <w:rsid w:val="00664877"/>
    <w:rsid w:val="00664993"/>
    <w:rsid w:val="00665B12"/>
    <w:rsid w:val="00666188"/>
    <w:rsid w:val="00671A3A"/>
    <w:rsid w:val="00671A59"/>
    <w:rsid w:val="006728A7"/>
    <w:rsid w:val="00672D0B"/>
    <w:rsid w:val="006759F3"/>
    <w:rsid w:val="006768DA"/>
    <w:rsid w:val="00683FEB"/>
    <w:rsid w:val="00685DD3"/>
    <w:rsid w:val="00687D0C"/>
    <w:rsid w:val="00694B26"/>
    <w:rsid w:val="006A1A84"/>
    <w:rsid w:val="006A26E9"/>
    <w:rsid w:val="006A5321"/>
    <w:rsid w:val="006A7CAE"/>
    <w:rsid w:val="006B4DC5"/>
    <w:rsid w:val="006C0928"/>
    <w:rsid w:val="006C1B72"/>
    <w:rsid w:val="006C35FB"/>
    <w:rsid w:val="006C54ED"/>
    <w:rsid w:val="006C58EB"/>
    <w:rsid w:val="006D03CD"/>
    <w:rsid w:val="006D0534"/>
    <w:rsid w:val="006D13DF"/>
    <w:rsid w:val="006D191B"/>
    <w:rsid w:val="006D1B3F"/>
    <w:rsid w:val="006D4AE0"/>
    <w:rsid w:val="006D50A9"/>
    <w:rsid w:val="006D5D64"/>
    <w:rsid w:val="006E314D"/>
    <w:rsid w:val="006F27C4"/>
    <w:rsid w:val="006F76BA"/>
    <w:rsid w:val="00700A8C"/>
    <w:rsid w:val="00705054"/>
    <w:rsid w:val="0070588D"/>
    <w:rsid w:val="007078E5"/>
    <w:rsid w:val="00707BF4"/>
    <w:rsid w:val="0071456F"/>
    <w:rsid w:val="00715860"/>
    <w:rsid w:val="00715CF7"/>
    <w:rsid w:val="007160C6"/>
    <w:rsid w:val="007178F6"/>
    <w:rsid w:val="007239D7"/>
    <w:rsid w:val="0072612B"/>
    <w:rsid w:val="0072737C"/>
    <w:rsid w:val="00731269"/>
    <w:rsid w:val="00732311"/>
    <w:rsid w:val="00737EF8"/>
    <w:rsid w:val="00737F45"/>
    <w:rsid w:val="00744182"/>
    <w:rsid w:val="0075326D"/>
    <w:rsid w:val="007537DE"/>
    <w:rsid w:val="007727A6"/>
    <w:rsid w:val="007801FD"/>
    <w:rsid w:val="007850A6"/>
    <w:rsid w:val="00793ADE"/>
    <w:rsid w:val="00795754"/>
    <w:rsid w:val="00796666"/>
    <w:rsid w:val="007978FC"/>
    <w:rsid w:val="007A0964"/>
    <w:rsid w:val="007A2C8F"/>
    <w:rsid w:val="007A358F"/>
    <w:rsid w:val="007A37AC"/>
    <w:rsid w:val="007B3B39"/>
    <w:rsid w:val="007C4B5F"/>
    <w:rsid w:val="007C5064"/>
    <w:rsid w:val="007C6D2A"/>
    <w:rsid w:val="007C7C8F"/>
    <w:rsid w:val="007D058C"/>
    <w:rsid w:val="007D46FD"/>
    <w:rsid w:val="007D4E47"/>
    <w:rsid w:val="007D54A6"/>
    <w:rsid w:val="007D5521"/>
    <w:rsid w:val="007D74F8"/>
    <w:rsid w:val="007E1607"/>
    <w:rsid w:val="007E2FBF"/>
    <w:rsid w:val="007F29EC"/>
    <w:rsid w:val="007F6616"/>
    <w:rsid w:val="007F679E"/>
    <w:rsid w:val="00803DDF"/>
    <w:rsid w:val="00804F6B"/>
    <w:rsid w:val="008059F0"/>
    <w:rsid w:val="008076AB"/>
    <w:rsid w:val="008171BA"/>
    <w:rsid w:val="00817B9D"/>
    <w:rsid w:val="008362D7"/>
    <w:rsid w:val="00842962"/>
    <w:rsid w:val="008443A5"/>
    <w:rsid w:val="008447C9"/>
    <w:rsid w:val="00851822"/>
    <w:rsid w:val="00851DE0"/>
    <w:rsid w:val="00853A78"/>
    <w:rsid w:val="00854316"/>
    <w:rsid w:val="00861C12"/>
    <w:rsid w:val="00862364"/>
    <w:rsid w:val="0086350B"/>
    <w:rsid w:val="00865287"/>
    <w:rsid w:val="00867C39"/>
    <w:rsid w:val="0087041D"/>
    <w:rsid w:val="00870909"/>
    <w:rsid w:val="00875648"/>
    <w:rsid w:val="0087729F"/>
    <w:rsid w:val="00880F11"/>
    <w:rsid w:val="00883CCD"/>
    <w:rsid w:val="00887D5F"/>
    <w:rsid w:val="00890C4C"/>
    <w:rsid w:val="008A286E"/>
    <w:rsid w:val="008B2E2F"/>
    <w:rsid w:val="008B4040"/>
    <w:rsid w:val="008B5378"/>
    <w:rsid w:val="008B564C"/>
    <w:rsid w:val="008B5DBA"/>
    <w:rsid w:val="008B7C2B"/>
    <w:rsid w:val="008C3E7E"/>
    <w:rsid w:val="008C459C"/>
    <w:rsid w:val="008C58AA"/>
    <w:rsid w:val="008C6920"/>
    <w:rsid w:val="008D055E"/>
    <w:rsid w:val="008D2E28"/>
    <w:rsid w:val="008D7132"/>
    <w:rsid w:val="008D7412"/>
    <w:rsid w:val="008D7E07"/>
    <w:rsid w:val="008E34E7"/>
    <w:rsid w:val="008E5569"/>
    <w:rsid w:val="008F1774"/>
    <w:rsid w:val="008F6FAA"/>
    <w:rsid w:val="008F7C8D"/>
    <w:rsid w:val="00900604"/>
    <w:rsid w:val="009046F4"/>
    <w:rsid w:val="00905AC1"/>
    <w:rsid w:val="00905FF3"/>
    <w:rsid w:val="00907CA7"/>
    <w:rsid w:val="00910F34"/>
    <w:rsid w:val="00914EE2"/>
    <w:rsid w:val="00925DBE"/>
    <w:rsid w:val="00927433"/>
    <w:rsid w:val="00941842"/>
    <w:rsid w:val="0094713D"/>
    <w:rsid w:val="0095096D"/>
    <w:rsid w:val="0095240D"/>
    <w:rsid w:val="00953E22"/>
    <w:rsid w:val="00954155"/>
    <w:rsid w:val="0095653B"/>
    <w:rsid w:val="009568B4"/>
    <w:rsid w:val="00956A9F"/>
    <w:rsid w:val="00960A06"/>
    <w:rsid w:val="009762D1"/>
    <w:rsid w:val="009828C4"/>
    <w:rsid w:val="00983D89"/>
    <w:rsid w:val="0099113F"/>
    <w:rsid w:val="009A03CB"/>
    <w:rsid w:val="009A03D0"/>
    <w:rsid w:val="009A50CB"/>
    <w:rsid w:val="009B364F"/>
    <w:rsid w:val="009B4B65"/>
    <w:rsid w:val="009B7553"/>
    <w:rsid w:val="009B76D6"/>
    <w:rsid w:val="009B77F4"/>
    <w:rsid w:val="009C4D88"/>
    <w:rsid w:val="009C5E76"/>
    <w:rsid w:val="009C7322"/>
    <w:rsid w:val="009D077A"/>
    <w:rsid w:val="009D2C07"/>
    <w:rsid w:val="009F3138"/>
    <w:rsid w:val="009F3BFC"/>
    <w:rsid w:val="009F6178"/>
    <w:rsid w:val="00A02C72"/>
    <w:rsid w:val="00A075A5"/>
    <w:rsid w:val="00A10BB4"/>
    <w:rsid w:val="00A10E09"/>
    <w:rsid w:val="00A14D12"/>
    <w:rsid w:val="00A229AB"/>
    <w:rsid w:val="00A33394"/>
    <w:rsid w:val="00A33F17"/>
    <w:rsid w:val="00A347DB"/>
    <w:rsid w:val="00A41F5A"/>
    <w:rsid w:val="00A42C00"/>
    <w:rsid w:val="00A44F81"/>
    <w:rsid w:val="00A45101"/>
    <w:rsid w:val="00A50844"/>
    <w:rsid w:val="00A51219"/>
    <w:rsid w:val="00A52FB6"/>
    <w:rsid w:val="00A5480F"/>
    <w:rsid w:val="00A54DDE"/>
    <w:rsid w:val="00A5529E"/>
    <w:rsid w:val="00A55FE9"/>
    <w:rsid w:val="00A602A7"/>
    <w:rsid w:val="00A62CD1"/>
    <w:rsid w:val="00A62F75"/>
    <w:rsid w:val="00A6667C"/>
    <w:rsid w:val="00A75140"/>
    <w:rsid w:val="00A75DD9"/>
    <w:rsid w:val="00A828DF"/>
    <w:rsid w:val="00A84461"/>
    <w:rsid w:val="00A84F10"/>
    <w:rsid w:val="00A8545B"/>
    <w:rsid w:val="00A86293"/>
    <w:rsid w:val="00A86899"/>
    <w:rsid w:val="00A86EE2"/>
    <w:rsid w:val="00AA387B"/>
    <w:rsid w:val="00AA6BDE"/>
    <w:rsid w:val="00AC36F1"/>
    <w:rsid w:val="00AC4AAF"/>
    <w:rsid w:val="00AC65B0"/>
    <w:rsid w:val="00AD0D08"/>
    <w:rsid w:val="00AD2344"/>
    <w:rsid w:val="00AD2E5E"/>
    <w:rsid w:val="00AD2E8F"/>
    <w:rsid w:val="00AD3027"/>
    <w:rsid w:val="00AD3269"/>
    <w:rsid w:val="00AD5370"/>
    <w:rsid w:val="00AD76B3"/>
    <w:rsid w:val="00AE10AC"/>
    <w:rsid w:val="00AE1C5D"/>
    <w:rsid w:val="00AE385D"/>
    <w:rsid w:val="00AE3CD9"/>
    <w:rsid w:val="00AE68B5"/>
    <w:rsid w:val="00AE6B93"/>
    <w:rsid w:val="00AF52CC"/>
    <w:rsid w:val="00AF7FD3"/>
    <w:rsid w:val="00B001F7"/>
    <w:rsid w:val="00B05785"/>
    <w:rsid w:val="00B13283"/>
    <w:rsid w:val="00B13B4E"/>
    <w:rsid w:val="00B13E03"/>
    <w:rsid w:val="00B15500"/>
    <w:rsid w:val="00B21100"/>
    <w:rsid w:val="00B212B8"/>
    <w:rsid w:val="00B216C7"/>
    <w:rsid w:val="00B23307"/>
    <w:rsid w:val="00B236C1"/>
    <w:rsid w:val="00B24AA9"/>
    <w:rsid w:val="00B2519B"/>
    <w:rsid w:val="00B271DC"/>
    <w:rsid w:val="00B353D3"/>
    <w:rsid w:val="00B429E8"/>
    <w:rsid w:val="00B432F5"/>
    <w:rsid w:val="00B4679A"/>
    <w:rsid w:val="00B50EF8"/>
    <w:rsid w:val="00B5596E"/>
    <w:rsid w:val="00B62ABD"/>
    <w:rsid w:val="00B638BA"/>
    <w:rsid w:val="00B669C3"/>
    <w:rsid w:val="00B712AB"/>
    <w:rsid w:val="00B72795"/>
    <w:rsid w:val="00B72922"/>
    <w:rsid w:val="00B74BCC"/>
    <w:rsid w:val="00B74FB2"/>
    <w:rsid w:val="00B80C82"/>
    <w:rsid w:val="00B85B60"/>
    <w:rsid w:val="00B85FEB"/>
    <w:rsid w:val="00B876D9"/>
    <w:rsid w:val="00B9056A"/>
    <w:rsid w:val="00B9151D"/>
    <w:rsid w:val="00B93679"/>
    <w:rsid w:val="00BA0189"/>
    <w:rsid w:val="00BA2A2C"/>
    <w:rsid w:val="00BA336F"/>
    <w:rsid w:val="00BB0EA5"/>
    <w:rsid w:val="00BB1C61"/>
    <w:rsid w:val="00BB4E2D"/>
    <w:rsid w:val="00BB670E"/>
    <w:rsid w:val="00BC2C80"/>
    <w:rsid w:val="00BC3FF2"/>
    <w:rsid w:val="00BC701F"/>
    <w:rsid w:val="00BD01C0"/>
    <w:rsid w:val="00BD0907"/>
    <w:rsid w:val="00BD4E6A"/>
    <w:rsid w:val="00BE14A3"/>
    <w:rsid w:val="00BE66D6"/>
    <w:rsid w:val="00BF2ECD"/>
    <w:rsid w:val="00C01AD0"/>
    <w:rsid w:val="00C05ED7"/>
    <w:rsid w:val="00C07D69"/>
    <w:rsid w:val="00C1232F"/>
    <w:rsid w:val="00C150CF"/>
    <w:rsid w:val="00C21DEE"/>
    <w:rsid w:val="00C234A4"/>
    <w:rsid w:val="00C23B81"/>
    <w:rsid w:val="00C26DC9"/>
    <w:rsid w:val="00C26FAC"/>
    <w:rsid w:val="00C30DA4"/>
    <w:rsid w:val="00C36F62"/>
    <w:rsid w:val="00C36FFE"/>
    <w:rsid w:val="00C47002"/>
    <w:rsid w:val="00C51C7A"/>
    <w:rsid w:val="00C54035"/>
    <w:rsid w:val="00C54233"/>
    <w:rsid w:val="00C55CD6"/>
    <w:rsid w:val="00C560CE"/>
    <w:rsid w:val="00C6321E"/>
    <w:rsid w:val="00C669A4"/>
    <w:rsid w:val="00C67DEF"/>
    <w:rsid w:val="00C70DF9"/>
    <w:rsid w:val="00C72216"/>
    <w:rsid w:val="00C7314B"/>
    <w:rsid w:val="00C74497"/>
    <w:rsid w:val="00C75F7F"/>
    <w:rsid w:val="00C81BC1"/>
    <w:rsid w:val="00C83E90"/>
    <w:rsid w:val="00C876EE"/>
    <w:rsid w:val="00C9448D"/>
    <w:rsid w:val="00C95200"/>
    <w:rsid w:val="00CA638E"/>
    <w:rsid w:val="00CB01C9"/>
    <w:rsid w:val="00CB2391"/>
    <w:rsid w:val="00CB39E3"/>
    <w:rsid w:val="00CB4AB4"/>
    <w:rsid w:val="00CB757D"/>
    <w:rsid w:val="00CB7B0C"/>
    <w:rsid w:val="00CC27C9"/>
    <w:rsid w:val="00CC57BE"/>
    <w:rsid w:val="00CC7701"/>
    <w:rsid w:val="00CD1B04"/>
    <w:rsid w:val="00CE0257"/>
    <w:rsid w:val="00CE1EE3"/>
    <w:rsid w:val="00CE3159"/>
    <w:rsid w:val="00CF2B95"/>
    <w:rsid w:val="00D0161A"/>
    <w:rsid w:val="00D03F1B"/>
    <w:rsid w:val="00D06F05"/>
    <w:rsid w:val="00D14017"/>
    <w:rsid w:val="00D24D7B"/>
    <w:rsid w:val="00D319EE"/>
    <w:rsid w:val="00D32137"/>
    <w:rsid w:val="00D357A0"/>
    <w:rsid w:val="00D3580D"/>
    <w:rsid w:val="00D400FC"/>
    <w:rsid w:val="00D41BBB"/>
    <w:rsid w:val="00D42B1F"/>
    <w:rsid w:val="00D437F1"/>
    <w:rsid w:val="00D547F3"/>
    <w:rsid w:val="00D70ED5"/>
    <w:rsid w:val="00D736CF"/>
    <w:rsid w:val="00D7547F"/>
    <w:rsid w:val="00D85D97"/>
    <w:rsid w:val="00D86CB9"/>
    <w:rsid w:val="00D87C59"/>
    <w:rsid w:val="00D91B04"/>
    <w:rsid w:val="00D94CD0"/>
    <w:rsid w:val="00DA21AC"/>
    <w:rsid w:val="00DA599B"/>
    <w:rsid w:val="00DB0299"/>
    <w:rsid w:val="00DB2776"/>
    <w:rsid w:val="00DB2AA8"/>
    <w:rsid w:val="00DB7408"/>
    <w:rsid w:val="00DC0108"/>
    <w:rsid w:val="00DC4547"/>
    <w:rsid w:val="00DD5466"/>
    <w:rsid w:val="00DD6659"/>
    <w:rsid w:val="00DE4DE6"/>
    <w:rsid w:val="00DE54CA"/>
    <w:rsid w:val="00DE6C97"/>
    <w:rsid w:val="00DF0CE3"/>
    <w:rsid w:val="00DF1252"/>
    <w:rsid w:val="00DF2935"/>
    <w:rsid w:val="00DF4B47"/>
    <w:rsid w:val="00DF5028"/>
    <w:rsid w:val="00DF6FC8"/>
    <w:rsid w:val="00E11AD6"/>
    <w:rsid w:val="00E11ECA"/>
    <w:rsid w:val="00E162CE"/>
    <w:rsid w:val="00E25FC9"/>
    <w:rsid w:val="00E30A61"/>
    <w:rsid w:val="00E31EFF"/>
    <w:rsid w:val="00E327D6"/>
    <w:rsid w:val="00E33237"/>
    <w:rsid w:val="00E35C24"/>
    <w:rsid w:val="00E45885"/>
    <w:rsid w:val="00E50304"/>
    <w:rsid w:val="00E64A7C"/>
    <w:rsid w:val="00E735AF"/>
    <w:rsid w:val="00E73FE3"/>
    <w:rsid w:val="00E74F35"/>
    <w:rsid w:val="00E750A4"/>
    <w:rsid w:val="00E76D66"/>
    <w:rsid w:val="00E8219C"/>
    <w:rsid w:val="00E87435"/>
    <w:rsid w:val="00E87D55"/>
    <w:rsid w:val="00E936C5"/>
    <w:rsid w:val="00E93A10"/>
    <w:rsid w:val="00EA54ED"/>
    <w:rsid w:val="00EB4087"/>
    <w:rsid w:val="00EC4608"/>
    <w:rsid w:val="00EC6A12"/>
    <w:rsid w:val="00EC7196"/>
    <w:rsid w:val="00ED0A2B"/>
    <w:rsid w:val="00ED1064"/>
    <w:rsid w:val="00EE7EA0"/>
    <w:rsid w:val="00EF0B2B"/>
    <w:rsid w:val="00EF192D"/>
    <w:rsid w:val="00EF4B6C"/>
    <w:rsid w:val="00EF78EB"/>
    <w:rsid w:val="00F10CCA"/>
    <w:rsid w:val="00F11BC3"/>
    <w:rsid w:val="00F13106"/>
    <w:rsid w:val="00F13417"/>
    <w:rsid w:val="00F17965"/>
    <w:rsid w:val="00F2049C"/>
    <w:rsid w:val="00F2078E"/>
    <w:rsid w:val="00F25BCF"/>
    <w:rsid w:val="00F25E74"/>
    <w:rsid w:val="00F2650C"/>
    <w:rsid w:val="00F34916"/>
    <w:rsid w:val="00F34CD4"/>
    <w:rsid w:val="00F40D2B"/>
    <w:rsid w:val="00F4402F"/>
    <w:rsid w:val="00F45B26"/>
    <w:rsid w:val="00F53AE1"/>
    <w:rsid w:val="00F5413D"/>
    <w:rsid w:val="00F56C21"/>
    <w:rsid w:val="00F57846"/>
    <w:rsid w:val="00F57E2E"/>
    <w:rsid w:val="00F60BFA"/>
    <w:rsid w:val="00F62AF6"/>
    <w:rsid w:val="00F64903"/>
    <w:rsid w:val="00F64F9F"/>
    <w:rsid w:val="00F83E53"/>
    <w:rsid w:val="00F862F8"/>
    <w:rsid w:val="00F87993"/>
    <w:rsid w:val="00F87D7A"/>
    <w:rsid w:val="00F9673A"/>
    <w:rsid w:val="00FA0A39"/>
    <w:rsid w:val="00FB4AD0"/>
    <w:rsid w:val="00FB6CFE"/>
    <w:rsid w:val="00FC631D"/>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F948"/>
  <w15:docId w15:val="{33B35E42-BF28-4A2D-A6FE-78115B8A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41D6"/>
  </w:style>
  <w:style w:type="paragraph" w:styleId="1">
    <w:name w:val="heading 1"/>
    <w:basedOn w:val="a0"/>
    <w:link w:val="10"/>
    <w:uiPriority w:val="9"/>
    <w:qFormat/>
    <w:rsid w:val="002E2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CC7701"/>
    <w:pPr>
      <w:numPr>
        <w:numId w:val="1"/>
      </w:numPr>
      <w:contextualSpacing/>
    </w:pPr>
  </w:style>
  <w:style w:type="paragraph" w:styleId="a4">
    <w:name w:val="List Paragraph"/>
    <w:basedOn w:val="a0"/>
    <w:uiPriority w:val="34"/>
    <w:qFormat/>
    <w:rsid w:val="00AC36F1"/>
    <w:pPr>
      <w:ind w:left="720"/>
      <w:contextualSpacing/>
    </w:pPr>
  </w:style>
  <w:style w:type="paragraph" w:styleId="a5">
    <w:name w:val="header"/>
    <w:basedOn w:val="a0"/>
    <w:link w:val="a6"/>
    <w:uiPriority w:val="99"/>
    <w:unhideWhenUsed/>
    <w:rsid w:val="002F3E2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F3E22"/>
  </w:style>
  <w:style w:type="paragraph" w:styleId="a7">
    <w:name w:val="footer"/>
    <w:basedOn w:val="a0"/>
    <w:link w:val="a8"/>
    <w:uiPriority w:val="99"/>
    <w:unhideWhenUsed/>
    <w:rsid w:val="002F3E2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F3E22"/>
  </w:style>
  <w:style w:type="paragraph" w:styleId="a9">
    <w:name w:val="Balloon Text"/>
    <w:basedOn w:val="a0"/>
    <w:link w:val="aa"/>
    <w:uiPriority w:val="99"/>
    <w:semiHidden/>
    <w:unhideWhenUsed/>
    <w:rsid w:val="002F3E2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2F3E22"/>
    <w:rPr>
      <w:rFonts w:ascii="Segoe UI" w:hAnsi="Segoe UI" w:cs="Segoe UI"/>
      <w:sz w:val="18"/>
      <w:szCs w:val="18"/>
    </w:rPr>
  </w:style>
  <w:style w:type="paragraph" w:customStyle="1" w:styleId="msonormalmailrucssattributepostfixmailrucssattributepostfix">
    <w:name w:val="msonormalmailrucssattributepostfix_mailru_css_attribute_postfix"/>
    <w:basedOn w:val="a0"/>
    <w:rsid w:val="00E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rsid w:val="0099113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99113F"/>
    <w:rPr>
      <w:rFonts w:ascii="Times New Roman" w:eastAsia="Times New Roman" w:hAnsi="Times New Roman" w:cs="Times New Roman"/>
      <w:sz w:val="24"/>
      <w:szCs w:val="24"/>
      <w:lang w:eastAsia="ru-RU"/>
    </w:rPr>
  </w:style>
  <w:style w:type="paragraph" w:styleId="ad">
    <w:name w:val="Normal (Web)"/>
    <w:basedOn w:val="a0"/>
    <w:uiPriority w:val="99"/>
    <w:semiHidden/>
    <w:unhideWhenUsed/>
    <w:rsid w:val="00861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1"/>
    <w:uiPriority w:val="22"/>
    <w:qFormat/>
    <w:rsid w:val="00861C12"/>
    <w:rPr>
      <w:b/>
      <w:bCs/>
    </w:rPr>
  </w:style>
  <w:style w:type="table" w:styleId="af">
    <w:name w:val="Table Grid"/>
    <w:basedOn w:val="a2"/>
    <w:uiPriority w:val="59"/>
    <w:rsid w:val="00CE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DB2776"/>
    <w:rPr>
      <w:color w:val="0000FF"/>
      <w:u w:val="single"/>
    </w:rPr>
  </w:style>
  <w:style w:type="paragraph" w:customStyle="1" w:styleId="ConsPlusNormal">
    <w:name w:val="ConsPlusNormal"/>
    <w:rsid w:val="005C2EE1"/>
    <w:pPr>
      <w:widowControl w:val="0"/>
      <w:suppressAutoHyphens/>
      <w:autoSpaceDE w:val="0"/>
      <w:spacing w:after="0" w:line="240" w:lineRule="auto"/>
    </w:pPr>
    <w:rPr>
      <w:rFonts w:ascii="Arial" w:eastAsia="Times New Roman" w:hAnsi="Arial" w:cs="Arial"/>
      <w:sz w:val="20"/>
      <w:szCs w:val="20"/>
      <w:lang w:eastAsia="zh-CN"/>
    </w:rPr>
  </w:style>
  <w:style w:type="paragraph" w:styleId="2">
    <w:name w:val="Body Text 2"/>
    <w:basedOn w:val="a0"/>
    <w:link w:val="20"/>
    <w:uiPriority w:val="99"/>
    <w:semiHidden/>
    <w:unhideWhenUsed/>
    <w:rsid w:val="00A44F81"/>
    <w:pPr>
      <w:spacing w:after="120" w:line="480" w:lineRule="auto"/>
    </w:pPr>
  </w:style>
  <w:style w:type="character" w:customStyle="1" w:styleId="20">
    <w:name w:val="Основной текст 2 Знак"/>
    <w:basedOn w:val="a1"/>
    <w:link w:val="2"/>
    <w:uiPriority w:val="99"/>
    <w:semiHidden/>
    <w:rsid w:val="00A44F81"/>
  </w:style>
  <w:style w:type="character" w:customStyle="1" w:styleId="A21">
    <w:name w:val="A21"/>
    <w:uiPriority w:val="99"/>
    <w:rsid w:val="00DF1252"/>
    <w:rPr>
      <w:rFonts w:ascii="Cormorant Garamond" w:hAnsi="Cormorant Garamond" w:cs="Cormorant Garamond" w:hint="default"/>
      <w:color w:val="000000"/>
      <w:sz w:val="30"/>
      <w:szCs w:val="30"/>
    </w:rPr>
  </w:style>
  <w:style w:type="character" w:customStyle="1" w:styleId="10">
    <w:name w:val="Заголовок 1 Знак"/>
    <w:basedOn w:val="a1"/>
    <w:link w:val="1"/>
    <w:uiPriority w:val="9"/>
    <w:rsid w:val="002E22CC"/>
    <w:rPr>
      <w:rFonts w:ascii="Times New Roman" w:eastAsia="Times New Roman" w:hAnsi="Times New Roman" w:cs="Times New Roman"/>
      <w:b/>
      <w:bCs/>
      <w:kern w:val="36"/>
      <w:sz w:val="48"/>
      <w:szCs w:val="48"/>
      <w:lang w:eastAsia="ru-RU"/>
    </w:rPr>
  </w:style>
  <w:style w:type="character" w:styleId="af1">
    <w:name w:val="FollowedHyperlink"/>
    <w:basedOn w:val="a1"/>
    <w:uiPriority w:val="99"/>
    <w:semiHidden/>
    <w:unhideWhenUsed/>
    <w:rsid w:val="00F5413D"/>
    <w:rPr>
      <w:color w:val="800080" w:themeColor="followedHyperlink"/>
      <w:u w:val="single"/>
    </w:rPr>
  </w:style>
  <w:style w:type="character" w:styleId="af2">
    <w:name w:val="Emphasis"/>
    <w:basedOn w:val="a1"/>
    <w:uiPriority w:val="20"/>
    <w:qFormat/>
    <w:rsid w:val="000E3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064">
      <w:bodyDiv w:val="1"/>
      <w:marLeft w:val="0"/>
      <w:marRight w:val="0"/>
      <w:marTop w:val="0"/>
      <w:marBottom w:val="0"/>
      <w:divBdr>
        <w:top w:val="none" w:sz="0" w:space="0" w:color="auto"/>
        <w:left w:val="none" w:sz="0" w:space="0" w:color="auto"/>
        <w:bottom w:val="none" w:sz="0" w:space="0" w:color="auto"/>
        <w:right w:val="none" w:sz="0" w:space="0" w:color="auto"/>
      </w:divBdr>
    </w:div>
    <w:div w:id="25956479">
      <w:bodyDiv w:val="1"/>
      <w:marLeft w:val="0"/>
      <w:marRight w:val="0"/>
      <w:marTop w:val="0"/>
      <w:marBottom w:val="0"/>
      <w:divBdr>
        <w:top w:val="none" w:sz="0" w:space="0" w:color="auto"/>
        <w:left w:val="none" w:sz="0" w:space="0" w:color="auto"/>
        <w:bottom w:val="none" w:sz="0" w:space="0" w:color="auto"/>
        <w:right w:val="none" w:sz="0" w:space="0" w:color="auto"/>
      </w:divBdr>
    </w:div>
    <w:div w:id="68581080">
      <w:bodyDiv w:val="1"/>
      <w:marLeft w:val="0"/>
      <w:marRight w:val="0"/>
      <w:marTop w:val="0"/>
      <w:marBottom w:val="0"/>
      <w:divBdr>
        <w:top w:val="none" w:sz="0" w:space="0" w:color="auto"/>
        <w:left w:val="none" w:sz="0" w:space="0" w:color="auto"/>
        <w:bottom w:val="none" w:sz="0" w:space="0" w:color="auto"/>
        <w:right w:val="none" w:sz="0" w:space="0" w:color="auto"/>
      </w:divBdr>
    </w:div>
    <w:div w:id="87822350">
      <w:bodyDiv w:val="1"/>
      <w:marLeft w:val="0"/>
      <w:marRight w:val="0"/>
      <w:marTop w:val="0"/>
      <w:marBottom w:val="0"/>
      <w:divBdr>
        <w:top w:val="none" w:sz="0" w:space="0" w:color="auto"/>
        <w:left w:val="none" w:sz="0" w:space="0" w:color="auto"/>
        <w:bottom w:val="none" w:sz="0" w:space="0" w:color="auto"/>
        <w:right w:val="none" w:sz="0" w:space="0" w:color="auto"/>
      </w:divBdr>
      <w:divsChild>
        <w:div w:id="577398544">
          <w:marLeft w:val="547"/>
          <w:marRight w:val="0"/>
          <w:marTop w:val="0"/>
          <w:marBottom w:val="0"/>
          <w:divBdr>
            <w:top w:val="none" w:sz="0" w:space="0" w:color="auto"/>
            <w:left w:val="none" w:sz="0" w:space="0" w:color="auto"/>
            <w:bottom w:val="none" w:sz="0" w:space="0" w:color="auto"/>
            <w:right w:val="none" w:sz="0" w:space="0" w:color="auto"/>
          </w:divBdr>
        </w:div>
      </w:divsChild>
    </w:div>
    <w:div w:id="120081562">
      <w:bodyDiv w:val="1"/>
      <w:marLeft w:val="0"/>
      <w:marRight w:val="0"/>
      <w:marTop w:val="0"/>
      <w:marBottom w:val="0"/>
      <w:divBdr>
        <w:top w:val="none" w:sz="0" w:space="0" w:color="auto"/>
        <w:left w:val="none" w:sz="0" w:space="0" w:color="auto"/>
        <w:bottom w:val="none" w:sz="0" w:space="0" w:color="auto"/>
        <w:right w:val="none" w:sz="0" w:space="0" w:color="auto"/>
      </w:divBdr>
    </w:div>
    <w:div w:id="123811355">
      <w:bodyDiv w:val="1"/>
      <w:marLeft w:val="0"/>
      <w:marRight w:val="0"/>
      <w:marTop w:val="0"/>
      <w:marBottom w:val="0"/>
      <w:divBdr>
        <w:top w:val="none" w:sz="0" w:space="0" w:color="auto"/>
        <w:left w:val="none" w:sz="0" w:space="0" w:color="auto"/>
        <w:bottom w:val="none" w:sz="0" w:space="0" w:color="auto"/>
        <w:right w:val="none" w:sz="0" w:space="0" w:color="auto"/>
      </w:divBdr>
    </w:div>
    <w:div w:id="134614515">
      <w:bodyDiv w:val="1"/>
      <w:marLeft w:val="0"/>
      <w:marRight w:val="0"/>
      <w:marTop w:val="0"/>
      <w:marBottom w:val="0"/>
      <w:divBdr>
        <w:top w:val="none" w:sz="0" w:space="0" w:color="auto"/>
        <w:left w:val="none" w:sz="0" w:space="0" w:color="auto"/>
        <w:bottom w:val="none" w:sz="0" w:space="0" w:color="auto"/>
        <w:right w:val="none" w:sz="0" w:space="0" w:color="auto"/>
      </w:divBdr>
      <w:divsChild>
        <w:div w:id="2027125418">
          <w:marLeft w:val="0"/>
          <w:marRight w:val="0"/>
          <w:marTop w:val="0"/>
          <w:marBottom w:val="0"/>
          <w:divBdr>
            <w:top w:val="none" w:sz="0" w:space="0" w:color="auto"/>
            <w:left w:val="none" w:sz="0" w:space="0" w:color="auto"/>
            <w:bottom w:val="none" w:sz="0" w:space="0" w:color="auto"/>
            <w:right w:val="none" w:sz="0" w:space="0" w:color="auto"/>
          </w:divBdr>
        </w:div>
      </w:divsChild>
    </w:div>
    <w:div w:id="144859944">
      <w:bodyDiv w:val="1"/>
      <w:marLeft w:val="0"/>
      <w:marRight w:val="0"/>
      <w:marTop w:val="0"/>
      <w:marBottom w:val="0"/>
      <w:divBdr>
        <w:top w:val="none" w:sz="0" w:space="0" w:color="auto"/>
        <w:left w:val="none" w:sz="0" w:space="0" w:color="auto"/>
        <w:bottom w:val="none" w:sz="0" w:space="0" w:color="auto"/>
        <w:right w:val="none" w:sz="0" w:space="0" w:color="auto"/>
      </w:divBdr>
    </w:div>
    <w:div w:id="169804861">
      <w:bodyDiv w:val="1"/>
      <w:marLeft w:val="0"/>
      <w:marRight w:val="0"/>
      <w:marTop w:val="0"/>
      <w:marBottom w:val="0"/>
      <w:divBdr>
        <w:top w:val="none" w:sz="0" w:space="0" w:color="auto"/>
        <w:left w:val="none" w:sz="0" w:space="0" w:color="auto"/>
        <w:bottom w:val="none" w:sz="0" w:space="0" w:color="auto"/>
        <w:right w:val="none" w:sz="0" w:space="0" w:color="auto"/>
      </w:divBdr>
    </w:div>
    <w:div w:id="177042738">
      <w:bodyDiv w:val="1"/>
      <w:marLeft w:val="0"/>
      <w:marRight w:val="0"/>
      <w:marTop w:val="0"/>
      <w:marBottom w:val="0"/>
      <w:divBdr>
        <w:top w:val="none" w:sz="0" w:space="0" w:color="auto"/>
        <w:left w:val="none" w:sz="0" w:space="0" w:color="auto"/>
        <w:bottom w:val="none" w:sz="0" w:space="0" w:color="auto"/>
        <w:right w:val="none" w:sz="0" w:space="0" w:color="auto"/>
      </w:divBdr>
    </w:div>
    <w:div w:id="197546065">
      <w:bodyDiv w:val="1"/>
      <w:marLeft w:val="0"/>
      <w:marRight w:val="0"/>
      <w:marTop w:val="0"/>
      <w:marBottom w:val="0"/>
      <w:divBdr>
        <w:top w:val="none" w:sz="0" w:space="0" w:color="auto"/>
        <w:left w:val="none" w:sz="0" w:space="0" w:color="auto"/>
        <w:bottom w:val="none" w:sz="0" w:space="0" w:color="auto"/>
        <w:right w:val="none" w:sz="0" w:space="0" w:color="auto"/>
      </w:divBdr>
      <w:divsChild>
        <w:div w:id="1407917136">
          <w:marLeft w:val="446"/>
          <w:marRight w:val="0"/>
          <w:marTop w:val="0"/>
          <w:marBottom w:val="0"/>
          <w:divBdr>
            <w:top w:val="none" w:sz="0" w:space="0" w:color="auto"/>
            <w:left w:val="none" w:sz="0" w:space="0" w:color="auto"/>
            <w:bottom w:val="none" w:sz="0" w:space="0" w:color="auto"/>
            <w:right w:val="none" w:sz="0" w:space="0" w:color="auto"/>
          </w:divBdr>
        </w:div>
        <w:div w:id="1593586132">
          <w:marLeft w:val="446"/>
          <w:marRight w:val="0"/>
          <w:marTop w:val="0"/>
          <w:marBottom w:val="0"/>
          <w:divBdr>
            <w:top w:val="none" w:sz="0" w:space="0" w:color="auto"/>
            <w:left w:val="none" w:sz="0" w:space="0" w:color="auto"/>
            <w:bottom w:val="none" w:sz="0" w:space="0" w:color="auto"/>
            <w:right w:val="none" w:sz="0" w:space="0" w:color="auto"/>
          </w:divBdr>
        </w:div>
        <w:div w:id="1641038917">
          <w:marLeft w:val="446"/>
          <w:marRight w:val="0"/>
          <w:marTop w:val="0"/>
          <w:marBottom w:val="0"/>
          <w:divBdr>
            <w:top w:val="none" w:sz="0" w:space="0" w:color="auto"/>
            <w:left w:val="none" w:sz="0" w:space="0" w:color="auto"/>
            <w:bottom w:val="none" w:sz="0" w:space="0" w:color="auto"/>
            <w:right w:val="none" w:sz="0" w:space="0" w:color="auto"/>
          </w:divBdr>
        </w:div>
        <w:div w:id="1886597147">
          <w:marLeft w:val="446"/>
          <w:marRight w:val="0"/>
          <w:marTop w:val="0"/>
          <w:marBottom w:val="0"/>
          <w:divBdr>
            <w:top w:val="none" w:sz="0" w:space="0" w:color="auto"/>
            <w:left w:val="none" w:sz="0" w:space="0" w:color="auto"/>
            <w:bottom w:val="none" w:sz="0" w:space="0" w:color="auto"/>
            <w:right w:val="none" w:sz="0" w:space="0" w:color="auto"/>
          </w:divBdr>
        </w:div>
      </w:divsChild>
    </w:div>
    <w:div w:id="211892220">
      <w:bodyDiv w:val="1"/>
      <w:marLeft w:val="0"/>
      <w:marRight w:val="0"/>
      <w:marTop w:val="0"/>
      <w:marBottom w:val="0"/>
      <w:divBdr>
        <w:top w:val="none" w:sz="0" w:space="0" w:color="auto"/>
        <w:left w:val="none" w:sz="0" w:space="0" w:color="auto"/>
        <w:bottom w:val="none" w:sz="0" w:space="0" w:color="auto"/>
        <w:right w:val="none" w:sz="0" w:space="0" w:color="auto"/>
      </w:divBdr>
    </w:div>
    <w:div w:id="283772342">
      <w:bodyDiv w:val="1"/>
      <w:marLeft w:val="0"/>
      <w:marRight w:val="0"/>
      <w:marTop w:val="0"/>
      <w:marBottom w:val="0"/>
      <w:divBdr>
        <w:top w:val="none" w:sz="0" w:space="0" w:color="auto"/>
        <w:left w:val="none" w:sz="0" w:space="0" w:color="auto"/>
        <w:bottom w:val="none" w:sz="0" w:space="0" w:color="auto"/>
        <w:right w:val="none" w:sz="0" w:space="0" w:color="auto"/>
      </w:divBdr>
    </w:div>
    <w:div w:id="288515308">
      <w:bodyDiv w:val="1"/>
      <w:marLeft w:val="0"/>
      <w:marRight w:val="0"/>
      <w:marTop w:val="0"/>
      <w:marBottom w:val="0"/>
      <w:divBdr>
        <w:top w:val="none" w:sz="0" w:space="0" w:color="auto"/>
        <w:left w:val="none" w:sz="0" w:space="0" w:color="auto"/>
        <w:bottom w:val="none" w:sz="0" w:space="0" w:color="auto"/>
        <w:right w:val="none" w:sz="0" w:space="0" w:color="auto"/>
      </w:divBdr>
    </w:div>
    <w:div w:id="319818184">
      <w:bodyDiv w:val="1"/>
      <w:marLeft w:val="0"/>
      <w:marRight w:val="0"/>
      <w:marTop w:val="0"/>
      <w:marBottom w:val="0"/>
      <w:divBdr>
        <w:top w:val="none" w:sz="0" w:space="0" w:color="auto"/>
        <w:left w:val="none" w:sz="0" w:space="0" w:color="auto"/>
        <w:bottom w:val="none" w:sz="0" w:space="0" w:color="auto"/>
        <w:right w:val="none" w:sz="0" w:space="0" w:color="auto"/>
      </w:divBdr>
    </w:div>
    <w:div w:id="359279905">
      <w:bodyDiv w:val="1"/>
      <w:marLeft w:val="0"/>
      <w:marRight w:val="0"/>
      <w:marTop w:val="0"/>
      <w:marBottom w:val="0"/>
      <w:divBdr>
        <w:top w:val="none" w:sz="0" w:space="0" w:color="auto"/>
        <w:left w:val="none" w:sz="0" w:space="0" w:color="auto"/>
        <w:bottom w:val="none" w:sz="0" w:space="0" w:color="auto"/>
        <w:right w:val="none" w:sz="0" w:space="0" w:color="auto"/>
      </w:divBdr>
    </w:div>
    <w:div w:id="380133105">
      <w:bodyDiv w:val="1"/>
      <w:marLeft w:val="0"/>
      <w:marRight w:val="0"/>
      <w:marTop w:val="0"/>
      <w:marBottom w:val="0"/>
      <w:divBdr>
        <w:top w:val="none" w:sz="0" w:space="0" w:color="auto"/>
        <w:left w:val="none" w:sz="0" w:space="0" w:color="auto"/>
        <w:bottom w:val="none" w:sz="0" w:space="0" w:color="auto"/>
        <w:right w:val="none" w:sz="0" w:space="0" w:color="auto"/>
      </w:divBdr>
    </w:div>
    <w:div w:id="405421287">
      <w:bodyDiv w:val="1"/>
      <w:marLeft w:val="0"/>
      <w:marRight w:val="0"/>
      <w:marTop w:val="0"/>
      <w:marBottom w:val="0"/>
      <w:divBdr>
        <w:top w:val="none" w:sz="0" w:space="0" w:color="auto"/>
        <w:left w:val="none" w:sz="0" w:space="0" w:color="auto"/>
        <w:bottom w:val="none" w:sz="0" w:space="0" w:color="auto"/>
        <w:right w:val="none" w:sz="0" w:space="0" w:color="auto"/>
      </w:divBdr>
    </w:div>
    <w:div w:id="411972366">
      <w:bodyDiv w:val="1"/>
      <w:marLeft w:val="0"/>
      <w:marRight w:val="0"/>
      <w:marTop w:val="0"/>
      <w:marBottom w:val="0"/>
      <w:divBdr>
        <w:top w:val="none" w:sz="0" w:space="0" w:color="auto"/>
        <w:left w:val="none" w:sz="0" w:space="0" w:color="auto"/>
        <w:bottom w:val="none" w:sz="0" w:space="0" w:color="auto"/>
        <w:right w:val="none" w:sz="0" w:space="0" w:color="auto"/>
      </w:divBdr>
    </w:div>
    <w:div w:id="412820416">
      <w:bodyDiv w:val="1"/>
      <w:marLeft w:val="0"/>
      <w:marRight w:val="0"/>
      <w:marTop w:val="0"/>
      <w:marBottom w:val="0"/>
      <w:divBdr>
        <w:top w:val="none" w:sz="0" w:space="0" w:color="auto"/>
        <w:left w:val="none" w:sz="0" w:space="0" w:color="auto"/>
        <w:bottom w:val="none" w:sz="0" w:space="0" w:color="auto"/>
        <w:right w:val="none" w:sz="0" w:space="0" w:color="auto"/>
      </w:divBdr>
    </w:div>
    <w:div w:id="418258987">
      <w:bodyDiv w:val="1"/>
      <w:marLeft w:val="0"/>
      <w:marRight w:val="0"/>
      <w:marTop w:val="0"/>
      <w:marBottom w:val="0"/>
      <w:divBdr>
        <w:top w:val="none" w:sz="0" w:space="0" w:color="auto"/>
        <w:left w:val="none" w:sz="0" w:space="0" w:color="auto"/>
        <w:bottom w:val="none" w:sz="0" w:space="0" w:color="auto"/>
        <w:right w:val="none" w:sz="0" w:space="0" w:color="auto"/>
      </w:divBdr>
    </w:div>
    <w:div w:id="440733068">
      <w:bodyDiv w:val="1"/>
      <w:marLeft w:val="0"/>
      <w:marRight w:val="0"/>
      <w:marTop w:val="0"/>
      <w:marBottom w:val="0"/>
      <w:divBdr>
        <w:top w:val="none" w:sz="0" w:space="0" w:color="auto"/>
        <w:left w:val="none" w:sz="0" w:space="0" w:color="auto"/>
        <w:bottom w:val="none" w:sz="0" w:space="0" w:color="auto"/>
        <w:right w:val="none" w:sz="0" w:space="0" w:color="auto"/>
      </w:divBdr>
      <w:divsChild>
        <w:div w:id="1528371282">
          <w:marLeft w:val="0"/>
          <w:marRight w:val="0"/>
          <w:marTop w:val="0"/>
          <w:marBottom w:val="0"/>
          <w:divBdr>
            <w:top w:val="none" w:sz="0" w:space="0" w:color="auto"/>
            <w:left w:val="none" w:sz="0" w:space="0" w:color="auto"/>
            <w:bottom w:val="none" w:sz="0" w:space="0" w:color="auto"/>
            <w:right w:val="none" w:sz="0" w:space="0" w:color="auto"/>
          </w:divBdr>
        </w:div>
      </w:divsChild>
    </w:div>
    <w:div w:id="450395176">
      <w:bodyDiv w:val="1"/>
      <w:marLeft w:val="0"/>
      <w:marRight w:val="0"/>
      <w:marTop w:val="0"/>
      <w:marBottom w:val="0"/>
      <w:divBdr>
        <w:top w:val="none" w:sz="0" w:space="0" w:color="auto"/>
        <w:left w:val="none" w:sz="0" w:space="0" w:color="auto"/>
        <w:bottom w:val="none" w:sz="0" w:space="0" w:color="auto"/>
        <w:right w:val="none" w:sz="0" w:space="0" w:color="auto"/>
      </w:divBdr>
    </w:div>
    <w:div w:id="473183402">
      <w:bodyDiv w:val="1"/>
      <w:marLeft w:val="0"/>
      <w:marRight w:val="0"/>
      <w:marTop w:val="0"/>
      <w:marBottom w:val="0"/>
      <w:divBdr>
        <w:top w:val="none" w:sz="0" w:space="0" w:color="auto"/>
        <w:left w:val="none" w:sz="0" w:space="0" w:color="auto"/>
        <w:bottom w:val="none" w:sz="0" w:space="0" w:color="auto"/>
        <w:right w:val="none" w:sz="0" w:space="0" w:color="auto"/>
      </w:divBdr>
    </w:div>
    <w:div w:id="515660903">
      <w:bodyDiv w:val="1"/>
      <w:marLeft w:val="0"/>
      <w:marRight w:val="0"/>
      <w:marTop w:val="0"/>
      <w:marBottom w:val="0"/>
      <w:divBdr>
        <w:top w:val="none" w:sz="0" w:space="0" w:color="auto"/>
        <w:left w:val="none" w:sz="0" w:space="0" w:color="auto"/>
        <w:bottom w:val="none" w:sz="0" w:space="0" w:color="auto"/>
        <w:right w:val="none" w:sz="0" w:space="0" w:color="auto"/>
      </w:divBdr>
      <w:divsChild>
        <w:div w:id="2117209019">
          <w:marLeft w:val="446"/>
          <w:marRight w:val="0"/>
          <w:marTop w:val="0"/>
          <w:marBottom w:val="0"/>
          <w:divBdr>
            <w:top w:val="none" w:sz="0" w:space="0" w:color="auto"/>
            <w:left w:val="none" w:sz="0" w:space="0" w:color="auto"/>
            <w:bottom w:val="none" w:sz="0" w:space="0" w:color="auto"/>
            <w:right w:val="none" w:sz="0" w:space="0" w:color="auto"/>
          </w:divBdr>
        </w:div>
      </w:divsChild>
    </w:div>
    <w:div w:id="531378674">
      <w:bodyDiv w:val="1"/>
      <w:marLeft w:val="0"/>
      <w:marRight w:val="0"/>
      <w:marTop w:val="0"/>
      <w:marBottom w:val="0"/>
      <w:divBdr>
        <w:top w:val="none" w:sz="0" w:space="0" w:color="auto"/>
        <w:left w:val="none" w:sz="0" w:space="0" w:color="auto"/>
        <w:bottom w:val="none" w:sz="0" w:space="0" w:color="auto"/>
        <w:right w:val="none" w:sz="0" w:space="0" w:color="auto"/>
      </w:divBdr>
      <w:divsChild>
        <w:div w:id="969821220">
          <w:marLeft w:val="547"/>
          <w:marRight w:val="0"/>
          <w:marTop w:val="0"/>
          <w:marBottom w:val="0"/>
          <w:divBdr>
            <w:top w:val="none" w:sz="0" w:space="0" w:color="auto"/>
            <w:left w:val="none" w:sz="0" w:space="0" w:color="auto"/>
            <w:bottom w:val="none" w:sz="0" w:space="0" w:color="auto"/>
            <w:right w:val="none" w:sz="0" w:space="0" w:color="auto"/>
          </w:divBdr>
        </w:div>
      </w:divsChild>
    </w:div>
    <w:div w:id="535966451">
      <w:bodyDiv w:val="1"/>
      <w:marLeft w:val="0"/>
      <w:marRight w:val="0"/>
      <w:marTop w:val="0"/>
      <w:marBottom w:val="0"/>
      <w:divBdr>
        <w:top w:val="none" w:sz="0" w:space="0" w:color="auto"/>
        <w:left w:val="none" w:sz="0" w:space="0" w:color="auto"/>
        <w:bottom w:val="none" w:sz="0" w:space="0" w:color="auto"/>
        <w:right w:val="none" w:sz="0" w:space="0" w:color="auto"/>
      </w:divBdr>
    </w:div>
    <w:div w:id="539822123">
      <w:bodyDiv w:val="1"/>
      <w:marLeft w:val="0"/>
      <w:marRight w:val="0"/>
      <w:marTop w:val="0"/>
      <w:marBottom w:val="0"/>
      <w:divBdr>
        <w:top w:val="none" w:sz="0" w:space="0" w:color="auto"/>
        <w:left w:val="none" w:sz="0" w:space="0" w:color="auto"/>
        <w:bottom w:val="none" w:sz="0" w:space="0" w:color="auto"/>
        <w:right w:val="none" w:sz="0" w:space="0" w:color="auto"/>
      </w:divBdr>
    </w:div>
    <w:div w:id="551429638">
      <w:bodyDiv w:val="1"/>
      <w:marLeft w:val="0"/>
      <w:marRight w:val="0"/>
      <w:marTop w:val="0"/>
      <w:marBottom w:val="0"/>
      <w:divBdr>
        <w:top w:val="none" w:sz="0" w:space="0" w:color="auto"/>
        <w:left w:val="none" w:sz="0" w:space="0" w:color="auto"/>
        <w:bottom w:val="none" w:sz="0" w:space="0" w:color="auto"/>
        <w:right w:val="none" w:sz="0" w:space="0" w:color="auto"/>
      </w:divBdr>
    </w:div>
    <w:div w:id="553345920">
      <w:bodyDiv w:val="1"/>
      <w:marLeft w:val="0"/>
      <w:marRight w:val="0"/>
      <w:marTop w:val="0"/>
      <w:marBottom w:val="0"/>
      <w:divBdr>
        <w:top w:val="none" w:sz="0" w:space="0" w:color="auto"/>
        <w:left w:val="none" w:sz="0" w:space="0" w:color="auto"/>
        <w:bottom w:val="none" w:sz="0" w:space="0" w:color="auto"/>
        <w:right w:val="none" w:sz="0" w:space="0" w:color="auto"/>
      </w:divBdr>
    </w:div>
    <w:div w:id="583690722">
      <w:bodyDiv w:val="1"/>
      <w:marLeft w:val="0"/>
      <w:marRight w:val="0"/>
      <w:marTop w:val="0"/>
      <w:marBottom w:val="0"/>
      <w:divBdr>
        <w:top w:val="none" w:sz="0" w:space="0" w:color="auto"/>
        <w:left w:val="none" w:sz="0" w:space="0" w:color="auto"/>
        <w:bottom w:val="none" w:sz="0" w:space="0" w:color="auto"/>
        <w:right w:val="none" w:sz="0" w:space="0" w:color="auto"/>
      </w:divBdr>
    </w:div>
    <w:div w:id="628441058">
      <w:bodyDiv w:val="1"/>
      <w:marLeft w:val="0"/>
      <w:marRight w:val="0"/>
      <w:marTop w:val="0"/>
      <w:marBottom w:val="0"/>
      <w:divBdr>
        <w:top w:val="none" w:sz="0" w:space="0" w:color="auto"/>
        <w:left w:val="none" w:sz="0" w:space="0" w:color="auto"/>
        <w:bottom w:val="none" w:sz="0" w:space="0" w:color="auto"/>
        <w:right w:val="none" w:sz="0" w:space="0" w:color="auto"/>
      </w:divBdr>
      <w:divsChild>
        <w:div w:id="876431522">
          <w:marLeft w:val="547"/>
          <w:marRight w:val="0"/>
          <w:marTop w:val="0"/>
          <w:marBottom w:val="0"/>
          <w:divBdr>
            <w:top w:val="none" w:sz="0" w:space="0" w:color="auto"/>
            <w:left w:val="none" w:sz="0" w:space="0" w:color="auto"/>
            <w:bottom w:val="none" w:sz="0" w:space="0" w:color="auto"/>
            <w:right w:val="none" w:sz="0" w:space="0" w:color="auto"/>
          </w:divBdr>
        </w:div>
        <w:div w:id="1746028270">
          <w:marLeft w:val="547"/>
          <w:marRight w:val="0"/>
          <w:marTop w:val="0"/>
          <w:marBottom w:val="0"/>
          <w:divBdr>
            <w:top w:val="none" w:sz="0" w:space="0" w:color="auto"/>
            <w:left w:val="none" w:sz="0" w:space="0" w:color="auto"/>
            <w:bottom w:val="none" w:sz="0" w:space="0" w:color="auto"/>
            <w:right w:val="none" w:sz="0" w:space="0" w:color="auto"/>
          </w:divBdr>
        </w:div>
      </w:divsChild>
    </w:div>
    <w:div w:id="632826762">
      <w:bodyDiv w:val="1"/>
      <w:marLeft w:val="0"/>
      <w:marRight w:val="0"/>
      <w:marTop w:val="0"/>
      <w:marBottom w:val="0"/>
      <w:divBdr>
        <w:top w:val="none" w:sz="0" w:space="0" w:color="auto"/>
        <w:left w:val="none" w:sz="0" w:space="0" w:color="auto"/>
        <w:bottom w:val="none" w:sz="0" w:space="0" w:color="auto"/>
        <w:right w:val="none" w:sz="0" w:space="0" w:color="auto"/>
      </w:divBdr>
    </w:div>
    <w:div w:id="661666405">
      <w:bodyDiv w:val="1"/>
      <w:marLeft w:val="0"/>
      <w:marRight w:val="0"/>
      <w:marTop w:val="0"/>
      <w:marBottom w:val="0"/>
      <w:divBdr>
        <w:top w:val="none" w:sz="0" w:space="0" w:color="auto"/>
        <w:left w:val="none" w:sz="0" w:space="0" w:color="auto"/>
        <w:bottom w:val="none" w:sz="0" w:space="0" w:color="auto"/>
        <w:right w:val="none" w:sz="0" w:space="0" w:color="auto"/>
      </w:divBdr>
    </w:div>
    <w:div w:id="678124561">
      <w:bodyDiv w:val="1"/>
      <w:marLeft w:val="0"/>
      <w:marRight w:val="0"/>
      <w:marTop w:val="0"/>
      <w:marBottom w:val="0"/>
      <w:divBdr>
        <w:top w:val="none" w:sz="0" w:space="0" w:color="auto"/>
        <w:left w:val="none" w:sz="0" w:space="0" w:color="auto"/>
        <w:bottom w:val="none" w:sz="0" w:space="0" w:color="auto"/>
        <w:right w:val="none" w:sz="0" w:space="0" w:color="auto"/>
      </w:divBdr>
      <w:divsChild>
        <w:div w:id="623773474">
          <w:marLeft w:val="720"/>
          <w:marRight w:val="0"/>
          <w:marTop w:val="0"/>
          <w:marBottom w:val="0"/>
          <w:divBdr>
            <w:top w:val="none" w:sz="0" w:space="0" w:color="auto"/>
            <w:left w:val="none" w:sz="0" w:space="0" w:color="auto"/>
            <w:bottom w:val="none" w:sz="0" w:space="0" w:color="auto"/>
            <w:right w:val="none" w:sz="0" w:space="0" w:color="auto"/>
          </w:divBdr>
        </w:div>
        <w:div w:id="966013651">
          <w:marLeft w:val="720"/>
          <w:marRight w:val="0"/>
          <w:marTop w:val="0"/>
          <w:marBottom w:val="0"/>
          <w:divBdr>
            <w:top w:val="none" w:sz="0" w:space="0" w:color="auto"/>
            <w:left w:val="none" w:sz="0" w:space="0" w:color="auto"/>
            <w:bottom w:val="none" w:sz="0" w:space="0" w:color="auto"/>
            <w:right w:val="none" w:sz="0" w:space="0" w:color="auto"/>
          </w:divBdr>
        </w:div>
        <w:div w:id="1683512227">
          <w:marLeft w:val="720"/>
          <w:marRight w:val="0"/>
          <w:marTop w:val="0"/>
          <w:marBottom w:val="0"/>
          <w:divBdr>
            <w:top w:val="none" w:sz="0" w:space="0" w:color="auto"/>
            <w:left w:val="none" w:sz="0" w:space="0" w:color="auto"/>
            <w:bottom w:val="none" w:sz="0" w:space="0" w:color="auto"/>
            <w:right w:val="none" w:sz="0" w:space="0" w:color="auto"/>
          </w:divBdr>
        </w:div>
      </w:divsChild>
    </w:div>
    <w:div w:id="690297601">
      <w:bodyDiv w:val="1"/>
      <w:marLeft w:val="0"/>
      <w:marRight w:val="0"/>
      <w:marTop w:val="0"/>
      <w:marBottom w:val="0"/>
      <w:divBdr>
        <w:top w:val="none" w:sz="0" w:space="0" w:color="auto"/>
        <w:left w:val="none" w:sz="0" w:space="0" w:color="auto"/>
        <w:bottom w:val="none" w:sz="0" w:space="0" w:color="auto"/>
        <w:right w:val="none" w:sz="0" w:space="0" w:color="auto"/>
      </w:divBdr>
      <w:divsChild>
        <w:div w:id="1472282973">
          <w:marLeft w:val="547"/>
          <w:marRight w:val="0"/>
          <w:marTop w:val="0"/>
          <w:marBottom w:val="0"/>
          <w:divBdr>
            <w:top w:val="none" w:sz="0" w:space="0" w:color="auto"/>
            <w:left w:val="none" w:sz="0" w:space="0" w:color="auto"/>
            <w:bottom w:val="none" w:sz="0" w:space="0" w:color="auto"/>
            <w:right w:val="none" w:sz="0" w:space="0" w:color="auto"/>
          </w:divBdr>
        </w:div>
      </w:divsChild>
    </w:div>
    <w:div w:id="708995988">
      <w:bodyDiv w:val="1"/>
      <w:marLeft w:val="0"/>
      <w:marRight w:val="0"/>
      <w:marTop w:val="0"/>
      <w:marBottom w:val="0"/>
      <w:divBdr>
        <w:top w:val="none" w:sz="0" w:space="0" w:color="auto"/>
        <w:left w:val="none" w:sz="0" w:space="0" w:color="auto"/>
        <w:bottom w:val="none" w:sz="0" w:space="0" w:color="auto"/>
        <w:right w:val="none" w:sz="0" w:space="0" w:color="auto"/>
      </w:divBdr>
      <w:divsChild>
        <w:div w:id="633871212">
          <w:marLeft w:val="446"/>
          <w:marRight w:val="0"/>
          <w:marTop w:val="0"/>
          <w:marBottom w:val="0"/>
          <w:divBdr>
            <w:top w:val="none" w:sz="0" w:space="0" w:color="auto"/>
            <w:left w:val="none" w:sz="0" w:space="0" w:color="auto"/>
            <w:bottom w:val="none" w:sz="0" w:space="0" w:color="auto"/>
            <w:right w:val="none" w:sz="0" w:space="0" w:color="auto"/>
          </w:divBdr>
        </w:div>
        <w:div w:id="732587760">
          <w:marLeft w:val="446"/>
          <w:marRight w:val="0"/>
          <w:marTop w:val="0"/>
          <w:marBottom w:val="0"/>
          <w:divBdr>
            <w:top w:val="none" w:sz="0" w:space="0" w:color="auto"/>
            <w:left w:val="none" w:sz="0" w:space="0" w:color="auto"/>
            <w:bottom w:val="none" w:sz="0" w:space="0" w:color="auto"/>
            <w:right w:val="none" w:sz="0" w:space="0" w:color="auto"/>
          </w:divBdr>
        </w:div>
      </w:divsChild>
    </w:div>
    <w:div w:id="753479748">
      <w:bodyDiv w:val="1"/>
      <w:marLeft w:val="0"/>
      <w:marRight w:val="0"/>
      <w:marTop w:val="0"/>
      <w:marBottom w:val="0"/>
      <w:divBdr>
        <w:top w:val="none" w:sz="0" w:space="0" w:color="auto"/>
        <w:left w:val="none" w:sz="0" w:space="0" w:color="auto"/>
        <w:bottom w:val="none" w:sz="0" w:space="0" w:color="auto"/>
        <w:right w:val="none" w:sz="0" w:space="0" w:color="auto"/>
      </w:divBdr>
    </w:div>
    <w:div w:id="791367115">
      <w:bodyDiv w:val="1"/>
      <w:marLeft w:val="0"/>
      <w:marRight w:val="0"/>
      <w:marTop w:val="0"/>
      <w:marBottom w:val="0"/>
      <w:divBdr>
        <w:top w:val="none" w:sz="0" w:space="0" w:color="auto"/>
        <w:left w:val="none" w:sz="0" w:space="0" w:color="auto"/>
        <w:bottom w:val="none" w:sz="0" w:space="0" w:color="auto"/>
        <w:right w:val="none" w:sz="0" w:space="0" w:color="auto"/>
      </w:divBdr>
      <w:divsChild>
        <w:div w:id="840240327">
          <w:marLeft w:val="446"/>
          <w:marRight w:val="0"/>
          <w:marTop w:val="0"/>
          <w:marBottom w:val="0"/>
          <w:divBdr>
            <w:top w:val="none" w:sz="0" w:space="0" w:color="auto"/>
            <w:left w:val="none" w:sz="0" w:space="0" w:color="auto"/>
            <w:bottom w:val="none" w:sz="0" w:space="0" w:color="auto"/>
            <w:right w:val="none" w:sz="0" w:space="0" w:color="auto"/>
          </w:divBdr>
        </w:div>
        <w:div w:id="1297444660">
          <w:marLeft w:val="446"/>
          <w:marRight w:val="0"/>
          <w:marTop w:val="0"/>
          <w:marBottom w:val="0"/>
          <w:divBdr>
            <w:top w:val="none" w:sz="0" w:space="0" w:color="auto"/>
            <w:left w:val="none" w:sz="0" w:space="0" w:color="auto"/>
            <w:bottom w:val="none" w:sz="0" w:space="0" w:color="auto"/>
            <w:right w:val="none" w:sz="0" w:space="0" w:color="auto"/>
          </w:divBdr>
        </w:div>
        <w:div w:id="2083289672">
          <w:marLeft w:val="446"/>
          <w:marRight w:val="0"/>
          <w:marTop w:val="0"/>
          <w:marBottom w:val="0"/>
          <w:divBdr>
            <w:top w:val="none" w:sz="0" w:space="0" w:color="auto"/>
            <w:left w:val="none" w:sz="0" w:space="0" w:color="auto"/>
            <w:bottom w:val="none" w:sz="0" w:space="0" w:color="auto"/>
            <w:right w:val="none" w:sz="0" w:space="0" w:color="auto"/>
          </w:divBdr>
        </w:div>
      </w:divsChild>
    </w:div>
    <w:div w:id="791901200">
      <w:bodyDiv w:val="1"/>
      <w:marLeft w:val="0"/>
      <w:marRight w:val="0"/>
      <w:marTop w:val="0"/>
      <w:marBottom w:val="0"/>
      <w:divBdr>
        <w:top w:val="none" w:sz="0" w:space="0" w:color="auto"/>
        <w:left w:val="none" w:sz="0" w:space="0" w:color="auto"/>
        <w:bottom w:val="none" w:sz="0" w:space="0" w:color="auto"/>
        <w:right w:val="none" w:sz="0" w:space="0" w:color="auto"/>
      </w:divBdr>
      <w:divsChild>
        <w:div w:id="89740790">
          <w:marLeft w:val="446"/>
          <w:marRight w:val="0"/>
          <w:marTop w:val="0"/>
          <w:marBottom w:val="0"/>
          <w:divBdr>
            <w:top w:val="none" w:sz="0" w:space="0" w:color="auto"/>
            <w:left w:val="none" w:sz="0" w:space="0" w:color="auto"/>
            <w:bottom w:val="none" w:sz="0" w:space="0" w:color="auto"/>
            <w:right w:val="none" w:sz="0" w:space="0" w:color="auto"/>
          </w:divBdr>
        </w:div>
        <w:div w:id="910038235">
          <w:marLeft w:val="446"/>
          <w:marRight w:val="0"/>
          <w:marTop w:val="0"/>
          <w:marBottom w:val="0"/>
          <w:divBdr>
            <w:top w:val="none" w:sz="0" w:space="0" w:color="auto"/>
            <w:left w:val="none" w:sz="0" w:space="0" w:color="auto"/>
            <w:bottom w:val="none" w:sz="0" w:space="0" w:color="auto"/>
            <w:right w:val="none" w:sz="0" w:space="0" w:color="auto"/>
          </w:divBdr>
        </w:div>
        <w:div w:id="1781562824">
          <w:marLeft w:val="446"/>
          <w:marRight w:val="0"/>
          <w:marTop w:val="0"/>
          <w:marBottom w:val="0"/>
          <w:divBdr>
            <w:top w:val="none" w:sz="0" w:space="0" w:color="auto"/>
            <w:left w:val="none" w:sz="0" w:space="0" w:color="auto"/>
            <w:bottom w:val="none" w:sz="0" w:space="0" w:color="auto"/>
            <w:right w:val="none" w:sz="0" w:space="0" w:color="auto"/>
          </w:divBdr>
        </w:div>
      </w:divsChild>
    </w:div>
    <w:div w:id="793641200">
      <w:bodyDiv w:val="1"/>
      <w:marLeft w:val="0"/>
      <w:marRight w:val="0"/>
      <w:marTop w:val="0"/>
      <w:marBottom w:val="0"/>
      <w:divBdr>
        <w:top w:val="none" w:sz="0" w:space="0" w:color="auto"/>
        <w:left w:val="none" w:sz="0" w:space="0" w:color="auto"/>
        <w:bottom w:val="none" w:sz="0" w:space="0" w:color="auto"/>
        <w:right w:val="none" w:sz="0" w:space="0" w:color="auto"/>
      </w:divBdr>
    </w:div>
    <w:div w:id="810027503">
      <w:bodyDiv w:val="1"/>
      <w:marLeft w:val="0"/>
      <w:marRight w:val="0"/>
      <w:marTop w:val="0"/>
      <w:marBottom w:val="0"/>
      <w:divBdr>
        <w:top w:val="none" w:sz="0" w:space="0" w:color="auto"/>
        <w:left w:val="none" w:sz="0" w:space="0" w:color="auto"/>
        <w:bottom w:val="none" w:sz="0" w:space="0" w:color="auto"/>
        <w:right w:val="none" w:sz="0" w:space="0" w:color="auto"/>
      </w:divBdr>
      <w:divsChild>
        <w:div w:id="787049123">
          <w:marLeft w:val="547"/>
          <w:marRight w:val="0"/>
          <w:marTop w:val="0"/>
          <w:marBottom w:val="0"/>
          <w:divBdr>
            <w:top w:val="none" w:sz="0" w:space="0" w:color="auto"/>
            <w:left w:val="none" w:sz="0" w:space="0" w:color="auto"/>
            <w:bottom w:val="none" w:sz="0" w:space="0" w:color="auto"/>
            <w:right w:val="none" w:sz="0" w:space="0" w:color="auto"/>
          </w:divBdr>
        </w:div>
        <w:div w:id="2094859058">
          <w:marLeft w:val="547"/>
          <w:marRight w:val="0"/>
          <w:marTop w:val="0"/>
          <w:marBottom w:val="0"/>
          <w:divBdr>
            <w:top w:val="none" w:sz="0" w:space="0" w:color="auto"/>
            <w:left w:val="none" w:sz="0" w:space="0" w:color="auto"/>
            <w:bottom w:val="none" w:sz="0" w:space="0" w:color="auto"/>
            <w:right w:val="none" w:sz="0" w:space="0" w:color="auto"/>
          </w:divBdr>
        </w:div>
        <w:div w:id="1843425077">
          <w:marLeft w:val="547"/>
          <w:marRight w:val="0"/>
          <w:marTop w:val="0"/>
          <w:marBottom w:val="0"/>
          <w:divBdr>
            <w:top w:val="none" w:sz="0" w:space="0" w:color="auto"/>
            <w:left w:val="none" w:sz="0" w:space="0" w:color="auto"/>
            <w:bottom w:val="none" w:sz="0" w:space="0" w:color="auto"/>
            <w:right w:val="none" w:sz="0" w:space="0" w:color="auto"/>
          </w:divBdr>
        </w:div>
        <w:div w:id="1651708116">
          <w:marLeft w:val="547"/>
          <w:marRight w:val="0"/>
          <w:marTop w:val="0"/>
          <w:marBottom w:val="0"/>
          <w:divBdr>
            <w:top w:val="none" w:sz="0" w:space="0" w:color="auto"/>
            <w:left w:val="none" w:sz="0" w:space="0" w:color="auto"/>
            <w:bottom w:val="none" w:sz="0" w:space="0" w:color="auto"/>
            <w:right w:val="none" w:sz="0" w:space="0" w:color="auto"/>
          </w:divBdr>
        </w:div>
      </w:divsChild>
    </w:div>
    <w:div w:id="822769921">
      <w:bodyDiv w:val="1"/>
      <w:marLeft w:val="0"/>
      <w:marRight w:val="0"/>
      <w:marTop w:val="0"/>
      <w:marBottom w:val="0"/>
      <w:divBdr>
        <w:top w:val="none" w:sz="0" w:space="0" w:color="auto"/>
        <w:left w:val="none" w:sz="0" w:space="0" w:color="auto"/>
        <w:bottom w:val="none" w:sz="0" w:space="0" w:color="auto"/>
        <w:right w:val="none" w:sz="0" w:space="0" w:color="auto"/>
      </w:divBdr>
    </w:div>
    <w:div w:id="849023754">
      <w:bodyDiv w:val="1"/>
      <w:marLeft w:val="0"/>
      <w:marRight w:val="0"/>
      <w:marTop w:val="0"/>
      <w:marBottom w:val="0"/>
      <w:divBdr>
        <w:top w:val="none" w:sz="0" w:space="0" w:color="auto"/>
        <w:left w:val="none" w:sz="0" w:space="0" w:color="auto"/>
        <w:bottom w:val="none" w:sz="0" w:space="0" w:color="auto"/>
        <w:right w:val="none" w:sz="0" w:space="0" w:color="auto"/>
      </w:divBdr>
    </w:div>
    <w:div w:id="865557804">
      <w:bodyDiv w:val="1"/>
      <w:marLeft w:val="0"/>
      <w:marRight w:val="0"/>
      <w:marTop w:val="0"/>
      <w:marBottom w:val="0"/>
      <w:divBdr>
        <w:top w:val="none" w:sz="0" w:space="0" w:color="auto"/>
        <w:left w:val="none" w:sz="0" w:space="0" w:color="auto"/>
        <w:bottom w:val="none" w:sz="0" w:space="0" w:color="auto"/>
        <w:right w:val="none" w:sz="0" w:space="0" w:color="auto"/>
      </w:divBdr>
    </w:div>
    <w:div w:id="896863000">
      <w:bodyDiv w:val="1"/>
      <w:marLeft w:val="0"/>
      <w:marRight w:val="0"/>
      <w:marTop w:val="0"/>
      <w:marBottom w:val="0"/>
      <w:divBdr>
        <w:top w:val="none" w:sz="0" w:space="0" w:color="auto"/>
        <w:left w:val="none" w:sz="0" w:space="0" w:color="auto"/>
        <w:bottom w:val="none" w:sz="0" w:space="0" w:color="auto"/>
        <w:right w:val="none" w:sz="0" w:space="0" w:color="auto"/>
      </w:divBdr>
    </w:div>
    <w:div w:id="930433350">
      <w:bodyDiv w:val="1"/>
      <w:marLeft w:val="0"/>
      <w:marRight w:val="0"/>
      <w:marTop w:val="0"/>
      <w:marBottom w:val="0"/>
      <w:divBdr>
        <w:top w:val="none" w:sz="0" w:space="0" w:color="auto"/>
        <w:left w:val="none" w:sz="0" w:space="0" w:color="auto"/>
        <w:bottom w:val="none" w:sz="0" w:space="0" w:color="auto"/>
        <w:right w:val="none" w:sz="0" w:space="0" w:color="auto"/>
      </w:divBdr>
    </w:div>
    <w:div w:id="933199046">
      <w:bodyDiv w:val="1"/>
      <w:marLeft w:val="0"/>
      <w:marRight w:val="0"/>
      <w:marTop w:val="0"/>
      <w:marBottom w:val="0"/>
      <w:divBdr>
        <w:top w:val="none" w:sz="0" w:space="0" w:color="auto"/>
        <w:left w:val="none" w:sz="0" w:space="0" w:color="auto"/>
        <w:bottom w:val="none" w:sz="0" w:space="0" w:color="auto"/>
        <w:right w:val="none" w:sz="0" w:space="0" w:color="auto"/>
      </w:divBdr>
    </w:div>
    <w:div w:id="947279608">
      <w:bodyDiv w:val="1"/>
      <w:marLeft w:val="0"/>
      <w:marRight w:val="0"/>
      <w:marTop w:val="0"/>
      <w:marBottom w:val="0"/>
      <w:divBdr>
        <w:top w:val="none" w:sz="0" w:space="0" w:color="auto"/>
        <w:left w:val="none" w:sz="0" w:space="0" w:color="auto"/>
        <w:bottom w:val="none" w:sz="0" w:space="0" w:color="auto"/>
        <w:right w:val="none" w:sz="0" w:space="0" w:color="auto"/>
      </w:divBdr>
    </w:div>
    <w:div w:id="957031684">
      <w:bodyDiv w:val="1"/>
      <w:marLeft w:val="0"/>
      <w:marRight w:val="0"/>
      <w:marTop w:val="0"/>
      <w:marBottom w:val="0"/>
      <w:divBdr>
        <w:top w:val="none" w:sz="0" w:space="0" w:color="auto"/>
        <w:left w:val="none" w:sz="0" w:space="0" w:color="auto"/>
        <w:bottom w:val="none" w:sz="0" w:space="0" w:color="auto"/>
        <w:right w:val="none" w:sz="0" w:space="0" w:color="auto"/>
      </w:divBdr>
    </w:div>
    <w:div w:id="998657745">
      <w:bodyDiv w:val="1"/>
      <w:marLeft w:val="0"/>
      <w:marRight w:val="0"/>
      <w:marTop w:val="0"/>
      <w:marBottom w:val="0"/>
      <w:divBdr>
        <w:top w:val="none" w:sz="0" w:space="0" w:color="auto"/>
        <w:left w:val="none" w:sz="0" w:space="0" w:color="auto"/>
        <w:bottom w:val="none" w:sz="0" w:space="0" w:color="auto"/>
        <w:right w:val="none" w:sz="0" w:space="0" w:color="auto"/>
      </w:divBdr>
    </w:div>
    <w:div w:id="998922985">
      <w:bodyDiv w:val="1"/>
      <w:marLeft w:val="0"/>
      <w:marRight w:val="0"/>
      <w:marTop w:val="0"/>
      <w:marBottom w:val="0"/>
      <w:divBdr>
        <w:top w:val="none" w:sz="0" w:space="0" w:color="auto"/>
        <w:left w:val="none" w:sz="0" w:space="0" w:color="auto"/>
        <w:bottom w:val="none" w:sz="0" w:space="0" w:color="auto"/>
        <w:right w:val="none" w:sz="0" w:space="0" w:color="auto"/>
      </w:divBdr>
      <w:divsChild>
        <w:div w:id="841119847">
          <w:marLeft w:val="547"/>
          <w:marRight w:val="0"/>
          <w:marTop w:val="0"/>
          <w:marBottom w:val="0"/>
          <w:divBdr>
            <w:top w:val="none" w:sz="0" w:space="0" w:color="auto"/>
            <w:left w:val="none" w:sz="0" w:space="0" w:color="auto"/>
            <w:bottom w:val="none" w:sz="0" w:space="0" w:color="auto"/>
            <w:right w:val="none" w:sz="0" w:space="0" w:color="auto"/>
          </w:divBdr>
        </w:div>
      </w:divsChild>
    </w:div>
    <w:div w:id="1003317739">
      <w:bodyDiv w:val="1"/>
      <w:marLeft w:val="0"/>
      <w:marRight w:val="0"/>
      <w:marTop w:val="0"/>
      <w:marBottom w:val="0"/>
      <w:divBdr>
        <w:top w:val="none" w:sz="0" w:space="0" w:color="auto"/>
        <w:left w:val="none" w:sz="0" w:space="0" w:color="auto"/>
        <w:bottom w:val="none" w:sz="0" w:space="0" w:color="auto"/>
        <w:right w:val="none" w:sz="0" w:space="0" w:color="auto"/>
      </w:divBdr>
    </w:div>
    <w:div w:id="1018196749">
      <w:bodyDiv w:val="1"/>
      <w:marLeft w:val="0"/>
      <w:marRight w:val="0"/>
      <w:marTop w:val="0"/>
      <w:marBottom w:val="0"/>
      <w:divBdr>
        <w:top w:val="none" w:sz="0" w:space="0" w:color="auto"/>
        <w:left w:val="none" w:sz="0" w:space="0" w:color="auto"/>
        <w:bottom w:val="none" w:sz="0" w:space="0" w:color="auto"/>
        <w:right w:val="none" w:sz="0" w:space="0" w:color="auto"/>
      </w:divBdr>
    </w:div>
    <w:div w:id="1042363629">
      <w:bodyDiv w:val="1"/>
      <w:marLeft w:val="0"/>
      <w:marRight w:val="0"/>
      <w:marTop w:val="0"/>
      <w:marBottom w:val="0"/>
      <w:divBdr>
        <w:top w:val="none" w:sz="0" w:space="0" w:color="auto"/>
        <w:left w:val="none" w:sz="0" w:space="0" w:color="auto"/>
        <w:bottom w:val="none" w:sz="0" w:space="0" w:color="auto"/>
        <w:right w:val="none" w:sz="0" w:space="0" w:color="auto"/>
      </w:divBdr>
    </w:div>
    <w:div w:id="1042559622">
      <w:bodyDiv w:val="1"/>
      <w:marLeft w:val="0"/>
      <w:marRight w:val="0"/>
      <w:marTop w:val="0"/>
      <w:marBottom w:val="0"/>
      <w:divBdr>
        <w:top w:val="none" w:sz="0" w:space="0" w:color="auto"/>
        <w:left w:val="none" w:sz="0" w:space="0" w:color="auto"/>
        <w:bottom w:val="none" w:sz="0" w:space="0" w:color="auto"/>
        <w:right w:val="none" w:sz="0" w:space="0" w:color="auto"/>
      </w:divBdr>
    </w:div>
    <w:div w:id="1056053712">
      <w:bodyDiv w:val="1"/>
      <w:marLeft w:val="0"/>
      <w:marRight w:val="0"/>
      <w:marTop w:val="0"/>
      <w:marBottom w:val="0"/>
      <w:divBdr>
        <w:top w:val="none" w:sz="0" w:space="0" w:color="auto"/>
        <w:left w:val="none" w:sz="0" w:space="0" w:color="auto"/>
        <w:bottom w:val="none" w:sz="0" w:space="0" w:color="auto"/>
        <w:right w:val="none" w:sz="0" w:space="0" w:color="auto"/>
      </w:divBdr>
    </w:div>
    <w:div w:id="1079641564">
      <w:bodyDiv w:val="1"/>
      <w:marLeft w:val="0"/>
      <w:marRight w:val="0"/>
      <w:marTop w:val="0"/>
      <w:marBottom w:val="0"/>
      <w:divBdr>
        <w:top w:val="none" w:sz="0" w:space="0" w:color="auto"/>
        <w:left w:val="none" w:sz="0" w:space="0" w:color="auto"/>
        <w:bottom w:val="none" w:sz="0" w:space="0" w:color="auto"/>
        <w:right w:val="none" w:sz="0" w:space="0" w:color="auto"/>
      </w:divBdr>
    </w:div>
    <w:div w:id="1129861805">
      <w:bodyDiv w:val="1"/>
      <w:marLeft w:val="0"/>
      <w:marRight w:val="0"/>
      <w:marTop w:val="0"/>
      <w:marBottom w:val="0"/>
      <w:divBdr>
        <w:top w:val="none" w:sz="0" w:space="0" w:color="auto"/>
        <w:left w:val="none" w:sz="0" w:space="0" w:color="auto"/>
        <w:bottom w:val="none" w:sz="0" w:space="0" w:color="auto"/>
        <w:right w:val="none" w:sz="0" w:space="0" w:color="auto"/>
      </w:divBdr>
    </w:div>
    <w:div w:id="1139612416">
      <w:bodyDiv w:val="1"/>
      <w:marLeft w:val="0"/>
      <w:marRight w:val="0"/>
      <w:marTop w:val="0"/>
      <w:marBottom w:val="0"/>
      <w:divBdr>
        <w:top w:val="none" w:sz="0" w:space="0" w:color="auto"/>
        <w:left w:val="none" w:sz="0" w:space="0" w:color="auto"/>
        <w:bottom w:val="none" w:sz="0" w:space="0" w:color="auto"/>
        <w:right w:val="none" w:sz="0" w:space="0" w:color="auto"/>
      </w:divBdr>
    </w:div>
    <w:div w:id="1151487522">
      <w:bodyDiv w:val="1"/>
      <w:marLeft w:val="0"/>
      <w:marRight w:val="0"/>
      <w:marTop w:val="0"/>
      <w:marBottom w:val="0"/>
      <w:divBdr>
        <w:top w:val="none" w:sz="0" w:space="0" w:color="auto"/>
        <w:left w:val="none" w:sz="0" w:space="0" w:color="auto"/>
        <w:bottom w:val="none" w:sz="0" w:space="0" w:color="auto"/>
        <w:right w:val="none" w:sz="0" w:space="0" w:color="auto"/>
      </w:divBdr>
    </w:div>
    <w:div w:id="1176462085">
      <w:bodyDiv w:val="1"/>
      <w:marLeft w:val="0"/>
      <w:marRight w:val="0"/>
      <w:marTop w:val="0"/>
      <w:marBottom w:val="0"/>
      <w:divBdr>
        <w:top w:val="none" w:sz="0" w:space="0" w:color="auto"/>
        <w:left w:val="none" w:sz="0" w:space="0" w:color="auto"/>
        <w:bottom w:val="none" w:sz="0" w:space="0" w:color="auto"/>
        <w:right w:val="none" w:sz="0" w:space="0" w:color="auto"/>
      </w:divBdr>
    </w:div>
    <w:div w:id="1195577469">
      <w:bodyDiv w:val="1"/>
      <w:marLeft w:val="0"/>
      <w:marRight w:val="0"/>
      <w:marTop w:val="0"/>
      <w:marBottom w:val="0"/>
      <w:divBdr>
        <w:top w:val="none" w:sz="0" w:space="0" w:color="auto"/>
        <w:left w:val="none" w:sz="0" w:space="0" w:color="auto"/>
        <w:bottom w:val="none" w:sz="0" w:space="0" w:color="auto"/>
        <w:right w:val="none" w:sz="0" w:space="0" w:color="auto"/>
      </w:divBdr>
      <w:divsChild>
        <w:div w:id="425033549">
          <w:marLeft w:val="720"/>
          <w:marRight w:val="0"/>
          <w:marTop w:val="0"/>
          <w:marBottom w:val="0"/>
          <w:divBdr>
            <w:top w:val="none" w:sz="0" w:space="0" w:color="auto"/>
            <w:left w:val="none" w:sz="0" w:space="0" w:color="auto"/>
            <w:bottom w:val="none" w:sz="0" w:space="0" w:color="auto"/>
            <w:right w:val="none" w:sz="0" w:space="0" w:color="auto"/>
          </w:divBdr>
        </w:div>
        <w:div w:id="758797911">
          <w:marLeft w:val="720"/>
          <w:marRight w:val="0"/>
          <w:marTop w:val="0"/>
          <w:marBottom w:val="0"/>
          <w:divBdr>
            <w:top w:val="none" w:sz="0" w:space="0" w:color="auto"/>
            <w:left w:val="none" w:sz="0" w:space="0" w:color="auto"/>
            <w:bottom w:val="none" w:sz="0" w:space="0" w:color="auto"/>
            <w:right w:val="none" w:sz="0" w:space="0" w:color="auto"/>
          </w:divBdr>
        </w:div>
        <w:div w:id="1426609293">
          <w:marLeft w:val="720"/>
          <w:marRight w:val="0"/>
          <w:marTop w:val="0"/>
          <w:marBottom w:val="0"/>
          <w:divBdr>
            <w:top w:val="none" w:sz="0" w:space="0" w:color="auto"/>
            <w:left w:val="none" w:sz="0" w:space="0" w:color="auto"/>
            <w:bottom w:val="none" w:sz="0" w:space="0" w:color="auto"/>
            <w:right w:val="none" w:sz="0" w:space="0" w:color="auto"/>
          </w:divBdr>
        </w:div>
      </w:divsChild>
    </w:div>
    <w:div w:id="1197817911">
      <w:bodyDiv w:val="1"/>
      <w:marLeft w:val="0"/>
      <w:marRight w:val="0"/>
      <w:marTop w:val="0"/>
      <w:marBottom w:val="0"/>
      <w:divBdr>
        <w:top w:val="none" w:sz="0" w:space="0" w:color="auto"/>
        <w:left w:val="none" w:sz="0" w:space="0" w:color="auto"/>
        <w:bottom w:val="none" w:sz="0" w:space="0" w:color="auto"/>
        <w:right w:val="none" w:sz="0" w:space="0" w:color="auto"/>
      </w:divBdr>
    </w:div>
    <w:div w:id="1210919138">
      <w:bodyDiv w:val="1"/>
      <w:marLeft w:val="0"/>
      <w:marRight w:val="0"/>
      <w:marTop w:val="0"/>
      <w:marBottom w:val="0"/>
      <w:divBdr>
        <w:top w:val="none" w:sz="0" w:space="0" w:color="auto"/>
        <w:left w:val="none" w:sz="0" w:space="0" w:color="auto"/>
        <w:bottom w:val="none" w:sz="0" w:space="0" w:color="auto"/>
        <w:right w:val="none" w:sz="0" w:space="0" w:color="auto"/>
      </w:divBdr>
    </w:div>
    <w:div w:id="1223367017">
      <w:bodyDiv w:val="1"/>
      <w:marLeft w:val="0"/>
      <w:marRight w:val="0"/>
      <w:marTop w:val="0"/>
      <w:marBottom w:val="0"/>
      <w:divBdr>
        <w:top w:val="none" w:sz="0" w:space="0" w:color="auto"/>
        <w:left w:val="none" w:sz="0" w:space="0" w:color="auto"/>
        <w:bottom w:val="none" w:sz="0" w:space="0" w:color="auto"/>
        <w:right w:val="none" w:sz="0" w:space="0" w:color="auto"/>
      </w:divBdr>
    </w:div>
    <w:div w:id="1242253304">
      <w:bodyDiv w:val="1"/>
      <w:marLeft w:val="0"/>
      <w:marRight w:val="0"/>
      <w:marTop w:val="0"/>
      <w:marBottom w:val="0"/>
      <w:divBdr>
        <w:top w:val="none" w:sz="0" w:space="0" w:color="auto"/>
        <w:left w:val="none" w:sz="0" w:space="0" w:color="auto"/>
        <w:bottom w:val="none" w:sz="0" w:space="0" w:color="auto"/>
        <w:right w:val="none" w:sz="0" w:space="0" w:color="auto"/>
      </w:divBdr>
    </w:div>
    <w:div w:id="1281719982">
      <w:bodyDiv w:val="1"/>
      <w:marLeft w:val="0"/>
      <w:marRight w:val="0"/>
      <w:marTop w:val="0"/>
      <w:marBottom w:val="0"/>
      <w:divBdr>
        <w:top w:val="none" w:sz="0" w:space="0" w:color="auto"/>
        <w:left w:val="none" w:sz="0" w:space="0" w:color="auto"/>
        <w:bottom w:val="none" w:sz="0" w:space="0" w:color="auto"/>
        <w:right w:val="none" w:sz="0" w:space="0" w:color="auto"/>
      </w:divBdr>
    </w:div>
    <w:div w:id="1329560426">
      <w:bodyDiv w:val="1"/>
      <w:marLeft w:val="0"/>
      <w:marRight w:val="0"/>
      <w:marTop w:val="0"/>
      <w:marBottom w:val="0"/>
      <w:divBdr>
        <w:top w:val="none" w:sz="0" w:space="0" w:color="auto"/>
        <w:left w:val="none" w:sz="0" w:space="0" w:color="auto"/>
        <w:bottom w:val="none" w:sz="0" w:space="0" w:color="auto"/>
        <w:right w:val="none" w:sz="0" w:space="0" w:color="auto"/>
      </w:divBdr>
    </w:div>
    <w:div w:id="1353723406">
      <w:bodyDiv w:val="1"/>
      <w:marLeft w:val="0"/>
      <w:marRight w:val="0"/>
      <w:marTop w:val="0"/>
      <w:marBottom w:val="0"/>
      <w:divBdr>
        <w:top w:val="none" w:sz="0" w:space="0" w:color="auto"/>
        <w:left w:val="none" w:sz="0" w:space="0" w:color="auto"/>
        <w:bottom w:val="none" w:sz="0" w:space="0" w:color="auto"/>
        <w:right w:val="none" w:sz="0" w:space="0" w:color="auto"/>
      </w:divBdr>
    </w:div>
    <w:div w:id="1360469325">
      <w:bodyDiv w:val="1"/>
      <w:marLeft w:val="0"/>
      <w:marRight w:val="0"/>
      <w:marTop w:val="0"/>
      <w:marBottom w:val="0"/>
      <w:divBdr>
        <w:top w:val="none" w:sz="0" w:space="0" w:color="auto"/>
        <w:left w:val="none" w:sz="0" w:space="0" w:color="auto"/>
        <w:bottom w:val="none" w:sz="0" w:space="0" w:color="auto"/>
        <w:right w:val="none" w:sz="0" w:space="0" w:color="auto"/>
      </w:divBdr>
    </w:div>
    <w:div w:id="1363018490">
      <w:bodyDiv w:val="1"/>
      <w:marLeft w:val="0"/>
      <w:marRight w:val="0"/>
      <w:marTop w:val="0"/>
      <w:marBottom w:val="0"/>
      <w:divBdr>
        <w:top w:val="none" w:sz="0" w:space="0" w:color="auto"/>
        <w:left w:val="none" w:sz="0" w:space="0" w:color="auto"/>
        <w:bottom w:val="none" w:sz="0" w:space="0" w:color="auto"/>
        <w:right w:val="none" w:sz="0" w:space="0" w:color="auto"/>
      </w:divBdr>
      <w:divsChild>
        <w:div w:id="625047249">
          <w:marLeft w:val="0"/>
          <w:marRight w:val="0"/>
          <w:marTop w:val="0"/>
          <w:marBottom w:val="0"/>
          <w:divBdr>
            <w:top w:val="none" w:sz="0" w:space="0" w:color="auto"/>
            <w:left w:val="none" w:sz="0" w:space="0" w:color="auto"/>
            <w:bottom w:val="none" w:sz="0" w:space="0" w:color="auto"/>
            <w:right w:val="none" w:sz="0" w:space="0" w:color="auto"/>
          </w:divBdr>
          <w:divsChild>
            <w:div w:id="461192437">
              <w:marLeft w:val="0"/>
              <w:marRight w:val="0"/>
              <w:marTop w:val="0"/>
              <w:marBottom w:val="0"/>
              <w:divBdr>
                <w:top w:val="none" w:sz="0" w:space="0" w:color="auto"/>
                <w:left w:val="none" w:sz="0" w:space="0" w:color="auto"/>
                <w:bottom w:val="none" w:sz="0" w:space="0" w:color="auto"/>
                <w:right w:val="none" w:sz="0" w:space="0" w:color="auto"/>
              </w:divBdr>
            </w:div>
          </w:divsChild>
        </w:div>
        <w:div w:id="1420297502">
          <w:marLeft w:val="0"/>
          <w:marRight w:val="0"/>
          <w:marTop w:val="225"/>
          <w:marBottom w:val="0"/>
          <w:divBdr>
            <w:top w:val="none" w:sz="0" w:space="0" w:color="auto"/>
            <w:left w:val="none" w:sz="0" w:space="0" w:color="auto"/>
            <w:bottom w:val="none" w:sz="0" w:space="0" w:color="auto"/>
            <w:right w:val="none" w:sz="0" w:space="0" w:color="auto"/>
          </w:divBdr>
          <w:divsChild>
            <w:div w:id="12237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689">
      <w:bodyDiv w:val="1"/>
      <w:marLeft w:val="0"/>
      <w:marRight w:val="0"/>
      <w:marTop w:val="0"/>
      <w:marBottom w:val="0"/>
      <w:divBdr>
        <w:top w:val="none" w:sz="0" w:space="0" w:color="auto"/>
        <w:left w:val="none" w:sz="0" w:space="0" w:color="auto"/>
        <w:bottom w:val="none" w:sz="0" w:space="0" w:color="auto"/>
        <w:right w:val="none" w:sz="0" w:space="0" w:color="auto"/>
      </w:divBdr>
      <w:divsChild>
        <w:div w:id="105853994">
          <w:marLeft w:val="547"/>
          <w:marRight w:val="0"/>
          <w:marTop w:val="0"/>
          <w:marBottom w:val="0"/>
          <w:divBdr>
            <w:top w:val="none" w:sz="0" w:space="0" w:color="auto"/>
            <w:left w:val="none" w:sz="0" w:space="0" w:color="auto"/>
            <w:bottom w:val="none" w:sz="0" w:space="0" w:color="auto"/>
            <w:right w:val="none" w:sz="0" w:space="0" w:color="auto"/>
          </w:divBdr>
        </w:div>
        <w:div w:id="231962815">
          <w:marLeft w:val="547"/>
          <w:marRight w:val="0"/>
          <w:marTop w:val="0"/>
          <w:marBottom w:val="0"/>
          <w:divBdr>
            <w:top w:val="none" w:sz="0" w:space="0" w:color="auto"/>
            <w:left w:val="none" w:sz="0" w:space="0" w:color="auto"/>
            <w:bottom w:val="none" w:sz="0" w:space="0" w:color="auto"/>
            <w:right w:val="none" w:sz="0" w:space="0" w:color="auto"/>
          </w:divBdr>
        </w:div>
        <w:div w:id="1642421703">
          <w:marLeft w:val="547"/>
          <w:marRight w:val="0"/>
          <w:marTop w:val="0"/>
          <w:marBottom w:val="0"/>
          <w:divBdr>
            <w:top w:val="none" w:sz="0" w:space="0" w:color="auto"/>
            <w:left w:val="none" w:sz="0" w:space="0" w:color="auto"/>
            <w:bottom w:val="none" w:sz="0" w:space="0" w:color="auto"/>
            <w:right w:val="none" w:sz="0" w:space="0" w:color="auto"/>
          </w:divBdr>
        </w:div>
      </w:divsChild>
    </w:div>
    <w:div w:id="1374306935">
      <w:bodyDiv w:val="1"/>
      <w:marLeft w:val="0"/>
      <w:marRight w:val="0"/>
      <w:marTop w:val="0"/>
      <w:marBottom w:val="0"/>
      <w:divBdr>
        <w:top w:val="none" w:sz="0" w:space="0" w:color="auto"/>
        <w:left w:val="none" w:sz="0" w:space="0" w:color="auto"/>
        <w:bottom w:val="none" w:sz="0" w:space="0" w:color="auto"/>
        <w:right w:val="none" w:sz="0" w:space="0" w:color="auto"/>
      </w:divBdr>
      <w:divsChild>
        <w:div w:id="1604262532">
          <w:marLeft w:val="547"/>
          <w:marRight w:val="0"/>
          <w:marTop w:val="0"/>
          <w:marBottom w:val="0"/>
          <w:divBdr>
            <w:top w:val="none" w:sz="0" w:space="0" w:color="auto"/>
            <w:left w:val="none" w:sz="0" w:space="0" w:color="auto"/>
            <w:bottom w:val="none" w:sz="0" w:space="0" w:color="auto"/>
            <w:right w:val="none" w:sz="0" w:space="0" w:color="auto"/>
          </w:divBdr>
        </w:div>
        <w:div w:id="414975708">
          <w:marLeft w:val="547"/>
          <w:marRight w:val="0"/>
          <w:marTop w:val="0"/>
          <w:marBottom w:val="0"/>
          <w:divBdr>
            <w:top w:val="none" w:sz="0" w:space="0" w:color="auto"/>
            <w:left w:val="none" w:sz="0" w:space="0" w:color="auto"/>
            <w:bottom w:val="none" w:sz="0" w:space="0" w:color="auto"/>
            <w:right w:val="none" w:sz="0" w:space="0" w:color="auto"/>
          </w:divBdr>
        </w:div>
        <w:div w:id="1144783067">
          <w:marLeft w:val="547"/>
          <w:marRight w:val="0"/>
          <w:marTop w:val="0"/>
          <w:marBottom w:val="0"/>
          <w:divBdr>
            <w:top w:val="none" w:sz="0" w:space="0" w:color="auto"/>
            <w:left w:val="none" w:sz="0" w:space="0" w:color="auto"/>
            <w:bottom w:val="none" w:sz="0" w:space="0" w:color="auto"/>
            <w:right w:val="none" w:sz="0" w:space="0" w:color="auto"/>
          </w:divBdr>
        </w:div>
        <w:div w:id="122043358">
          <w:marLeft w:val="547"/>
          <w:marRight w:val="0"/>
          <w:marTop w:val="0"/>
          <w:marBottom w:val="0"/>
          <w:divBdr>
            <w:top w:val="none" w:sz="0" w:space="0" w:color="auto"/>
            <w:left w:val="none" w:sz="0" w:space="0" w:color="auto"/>
            <w:bottom w:val="none" w:sz="0" w:space="0" w:color="auto"/>
            <w:right w:val="none" w:sz="0" w:space="0" w:color="auto"/>
          </w:divBdr>
        </w:div>
      </w:divsChild>
    </w:div>
    <w:div w:id="1472868068">
      <w:bodyDiv w:val="1"/>
      <w:marLeft w:val="0"/>
      <w:marRight w:val="0"/>
      <w:marTop w:val="0"/>
      <w:marBottom w:val="0"/>
      <w:divBdr>
        <w:top w:val="none" w:sz="0" w:space="0" w:color="auto"/>
        <w:left w:val="none" w:sz="0" w:space="0" w:color="auto"/>
        <w:bottom w:val="none" w:sz="0" w:space="0" w:color="auto"/>
        <w:right w:val="none" w:sz="0" w:space="0" w:color="auto"/>
      </w:divBdr>
    </w:div>
    <w:div w:id="1486891129">
      <w:bodyDiv w:val="1"/>
      <w:marLeft w:val="0"/>
      <w:marRight w:val="0"/>
      <w:marTop w:val="0"/>
      <w:marBottom w:val="0"/>
      <w:divBdr>
        <w:top w:val="none" w:sz="0" w:space="0" w:color="auto"/>
        <w:left w:val="none" w:sz="0" w:space="0" w:color="auto"/>
        <w:bottom w:val="none" w:sz="0" w:space="0" w:color="auto"/>
        <w:right w:val="none" w:sz="0" w:space="0" w:color="auto"/>
      </w:divBdr>
    </w:div>
    <w:div w:id="1505171703">
      <w:bodyDiv w:val="1"/>
      <w:marLeft w:val="0"/>
      <w:marRight w:val="0"/>
      <w:marTop w:val="0"/>
      <w:marBottom w:val="0"/>
      <w:divBdr>
        <w:top w:val="none" w:sz="0" w:space="0" w:color="auto"/>
        <w:left w:val="none" w:sz="0" w:space="0" w:color="auto"/>
        <w:bottom w:val="none" w:sz="0" w:space="0" w:color="auto"/>
        <w:right w:val="none" w:sz="0" w:space="0" w:color="auto"/>
      </w:divBdr>
    </w:div>
    <w:div w:id="1505703637">
      <w:bodyDiv w:val="1"/>
      <w:marLeft w:val="0"/>
      <w:marRight w:val="0"/>
      <w:marTop w:val="0"/>
      <w:marBottom w:val="0"/>
      <w:divBdr>
        <w:top w:val="none" w:sz="0" w:space="0" w:color="auto"/>
        <w:left w:val="none" w:sz="0" w:space="0" w:color="auto"/>
        <w:bottom w:val="none" w:sz="0" w:space="0" w:color="auto"/>
        <w:right w:val="none" w:sz="0" w:space="0" w:color="auto"/>
      </w:divBdr>
    </w:div>
    <w:div w:id="1511603157">
      <w:bodyDiv w:val="1"/>
      <w:marLeft w:val="0"/>
      <w:marRight w:val="0"/>
      <w:marTop w:val="0"/>
      <w:marBottom w:val="0"/>
      <w:divBdr>
        <w:top w:val="none" w:sz="0" w:space="0" w:color="auto"/>
        <w:left w:val="none" w:sz="0" w:space="0" w:color="auto"/>
        <w:bottom w:val="none" w:sz="0" w:space="0" w:color="auto"/>
        <w:right w:val="none" w:sz="0" w:space="0" w:color="auto"/>
      </w:divBdr>
      <w:divsChild>
        <w:div w:id="1262959205">
          <w:marLeft w:val="547"/>
          <w:marRight w:val="0"/>
          <w:marTop w:val="0"/>
          <w:marBottom w:val="0"/>
          <w:divBdr>
            <w:top w:val="none" w:sz="0" w:space="0" w:color="auto"/>
            <w:left w:val="none" w:sz="0" w:space="0" w:color="auto"/>
            <w:bottom w:val="none" w:sz="0" w:space="0" w:color="auto"/>
            <w:right w:val="none" w:sz="0" w:space="0" w:color="auto"/>
          </w:divBdr>
        </w:div>
      </w:divsChild>
    </w:div>
    <w:div w:id="1534073361">
      <w:bodyDiv w:val="1"/>
      <w:marLeft w:val="0"/>
      <w:marRight w:val="0"/>
      <w:marTop w:val="0"/>
      <w:marBottom w:val="0"/>
      <w:divBdr>
        <w:top w:val="none" w:sz="0" w:space="0" w:color="auto"/>
        <w:left w:val="none" w:sz="0" w:space="0" w:color="auto"/>
        <w:bottom w:val="none" w:sz="0" w:space="0" w:color="auto"/>
        <w:right w:val="none" w:sz="0" w:space="0" w:color="auto"/>
      </w:divBdr>
    </w:div>
    <w:div w:id="1543440875">
      <w:bodyDiv w:val="1"/>
      <w:marLeft w:val="0"/>
      <w:marRight w:val="0"/>
      <w:marTop w:val="0"/>
      <w:marBottom w:val="0"/>
      <w:divBdr>
        <w:top w:val="none" w:sz="0" w:space="0" w:color="auto"/>
        <w:left w:val="none" w:sz="0" w:space="0" w:color="auto"/>
        <w:bottom w:val="none" w:sz="0" w:space="0" w:color="auto"/>
        <w:right w:val="none" w:sz="0" w:space="0" w:color="auto"/>
      </w:divBdr>
    </w:div>
    <w:div w:id="1562328367">
      <w:bodyDiv w:val="1"/>
      <w:marLeft w:val="0"/>
      <w:marRight w:val="0"/>
      <w:marTop w:val="0"/>
      <w:marBottom w:val="0"/>
      <w:divBdr>
        <w:top w:val="none" w:sz="0" w:space="0" w:color="auto"/>
        <w:left w:val="none" w:sz="0" w:space="0" w:color="auto"/>
        <w:bottom w:val="none" w:sz="0" w:space="0" w:color="auto"/>
        <w:right w:val="none" w:sz="0" w:space="0" w:color="auto"/>
      </w:divBdr>
    </w:div>
    <w:div w:id="1566716015">
      <w:bodyDiv w:val="1"/>
      <w:marLeft w:val="0"/>
      <w:marRight w:val="0"/>
      <w:marTop w:val="0"/>
      <w:marBottom w:val="0"/>
      <w:divBdr>
        <w:top w:val="none" w:sz="0" w:space="0" w:color="auto"/>
        <w:left w:val="none" w:sz="0" w:space="0" w:color="auto"/>
        <w:bottom w:val="none" w:sz="0" w:space="0" w:color="auto"/>
        <w:right w:val="none" w:sz="0" w:space="0" w:color="auto"/>
      </w:divBdr>
    </w:div>
    <w:div w:id="1572033719">
      <w:bodyDiv w:val="1"/>
      <w:marLeft w:val="0"/>
      <w:marRight w:val="0"/>
      <w:marTop w:val="0"/>
      <w:marBottom w:val="0"/>
      <w:divBdr>
        <w:top w:val="none" w:sz="0" w:space="0" w:color="auto"/>
        <w:left w:val="none" w:sz="0" w:space="0" w:color="auto"/>
        <w:bottom w:val="none" w:sz="0" w:space="0" w:color="auto"/>
        <w:right w:val="none" w:sz="0" w:space="0" w:color="auto"/>
      </w:divBdr>
    </w:div>
    <w:div w:id="1630742443">
      <w:bodyDiv w:val="1"/>
      <w:marLeft w:val="0"/>
      <w:marRight w:val="0"/>
      <w:marTop w:val="0"/>
      <w:marBottom w:val="0"/>
      <w:divBdr>
        <w:top w:val="none" w:sz="0" w:space="0" w:color="auto"/>
        <w:left w:val="none" w:sz="0" w:space="0" w:color="auto"/>
        <w:bottom w:val="none" w:sz="0" w:space="0" w:color="auto"/>
        <w:right w:val="none" w:sz="0" w:space="0" w:color="auto"/>
      </w:divBdr>
    </w:div>
    <w:div w:id="1709067806">
      <w:bodyDiv w:val="1"/>
      <w:marLeft w:val="0"/>
      <w:marRight w:val="0"/>
      <w:marTop w:val="0"/>
      <w:marBottom w:val="0"/>
      <w:divBdr>
        <w:top w:val="none" w:sz="0" w:space="0" w:color="auto"/>
        <w:left w:val="none" w:sz="0" w:space="0" w:color="auto"/>
        <w:bottom w:val="none" w:sz="0" w:space="0" w:color="auto"/>
        <w:right w:val="none" w:sz="0" w:space="0" w:color="auto"/>
      </w:divBdr>
    </w:div>
    <w:div w:id="1770200547">
      <w:bodyDiv w:val="1"/>
      <w:marLeft w:val="0"/>
      <w:marRight w:val="0"/>
      <w:marTop w:val="0"/>
      <w:marBottom w:val="0"/>
      <w:divBdr>
        <w:top w:val="none" w:sz="0" w:space="0" w:color="auto"/>
        <w:left w:val="none" w:sz="0" w:space="0" w:color="auto"/>
        <w:bottom w:val="none" w:sz="0" w:space="0" w:color="auto"/>
        <w:right w:val="none" w:sz="0" w:space="0" w:color="auto"/>
      </w:divBdr>
    </w:div>
    <w:div w:id="1772238332">
      <w:bodyDiv w:val="1"/>
      <w:marLeft w:val="0"/>
      <w:marRight w:val="0"/>
      <w:marTop w:val="0"/>
      <w:marBottom w:val="0"/>
      <w:divBdr>
        <w:top w:val="none" w:sz="0" w:space="0" w:color="auto"/>
        <w:left w:val="none" w:sz="0" w:space="0" w:color="auto"/>
        <w:bottom w:val="none" w:sz="0" w:space="0" w:color="auto"/>
        <w:right w:val="none" w:sz="0" w:space="0" w:color="auto"/>
      </w:divBdr>
    </w:div>
    <w:div w:id="1812794743">
      <w:bodyDiv w:val="1"/>
      <w:marLeft w:val="0"/>
      <w:marRight w:val="0"/>
      <w:marTop w:val="0"/>
      <w:marBottom w:val="0"/>
      <w:divBdr>
        <w:top w:val="none" w:sz="0" w:space="0" w:color="auto"/>
        <w:left w:val="none" w:sz="0" w:space="0" w:color="auto"/>
        <w:bottom w:val="none" w:sz="0" w:space="0" w:color="auto"/>
        <w:right w:val="none" w:sz="0" w:space="0" w:color="auto"/>
      </w:divBdr>
    </w:div>
    <w:div w:id="1865553989">
      <w:bodyDiv w:val="1"/>
      <w:marLeft w:val="0"/>
      <w:marRight w:val="0"/>
      <w:marTop w:val="0"/>
      <w:marBottom w:val="0"/>
      <w:divBdr>
        <w:top w:val="none" w:sz="0" w:space="0" w:color="auto"/>
        <w:left w:val="none" w:sz="0" w:space="0" w:color="auto"/>
        <w:bottom w:val="none" w:sz="0" w:space="0" w:color="auto"/>
        <w:right w:val="none" w:sz="0" w:space="0" w:color="auto"/>
      </w:divBdr>
      <w:divsChild>
        <w:div w:id="2026009367">
          <w:marLeft w:val="0"/>
          <w:marRight w:val="0"/>
          <w:marTop w:val="0"/>
          <w:marBottom w:val="0"/>
          <w:divBdr>
            <w:top w:val="none" w:sz="0" w:space="0" w:color="auto"/>
            <w:left w:val="none" w:sz="0" w:space="0" w:color="auto"/>
            <w:bottom w:val="none" w:sz="0" w:space="0" w:color="auto"/>
            <w:right w:val="none" w:sz="0" w:space="0" w:color="auto"/>
          </w:divBdr>
          <w:divsChild>
            <w:div w:id="556628988">
              <w:marLeft w:val="0"/>
              <w:marRight w:val="0"/>
              <w:marTop w:val="0"/>
              <w:marBottom w:val="0"/>
              <w:divBdr>
                <w:top w:val="none" w:sz="0" w:space="0" w:color="auto"/>
                <w:left w:val="none" w:sz="0" w:space="0" w:color="auto"/>
                <w:bottom w:val="none" w:sz="0" w:space="0" w:color="auto"/>
                <w:right w:val="none" w:sz="0" w:space="0" w:color="auto"/>
              </w:divBdr>
            </w:div>
            <w:div w:id="683022534">
              <w:marLeft w:val="0"/>
              <w:marRight w:val="0"/>
              <w:marTop w:val="0"/>
              <w:marBottom w:val="0"/>
              <w:divBdr>
                <w:top w:val="none" w:sz="0" w:space="0" w:color="auto"/>
                <w:left w:val="none" w:sz="0" w:space="0" w:color="auto"/>
                <w:bottom w:val="none" w:sz="0" w:space="0" w:color="auto"/>
                <w:right w:val="none" w:sz="0" w:space="0" w:color="auto"/>
              </w:divBdr>
            </w:div>
            <w:div w:id="1127043412">
              <w:marLeft w:val="0"/>
              <w:marRight w:val="0"/>
              <w:marTop w:val="0"/>
              <w:marBottom w:val="0"/>
              <w:divBdr>
                <w:top w:val="none" w:sz="0" w:space="0" w:color="auto"/>
                <w:left w:val="none" w:sz="0" w:space="0" w:color="auto"/>
                <w:bottom w:val="none" w:sz="0" w:space="0" w:color="auto"/>
                <w:right w:val="none" w:sz="0" w:space="0" w:color="auto"/>
              </w:divBdr>
            </w:div>
            <w:div w:id="15380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669">
      <w:bodyDiv w:val="1"/>
      <w:marLeft w:val="0"/>
      <w:marRight w:val="0"/>
      <w:marTop w:val="0"/>
      <w:marBottom w:val="0"/>
      <w:divBdr>
        <w:top w:val="none" w:sz="0" w:space="0" w:color="auto"/>
        <w:left w:val="none" w:sz="0" w:space="0" w:color="auto"/>
        <w:bottom w:val="none" w:sz="0" w:space="0" w:color="auto"/>
        <w:right w:val="none" w:sz="0" w:space="0" w:color="auto"/>
      </w:divBdr>
    </w:div>
    <w:div w:id="1889804561">
      <w:bodyDiv w:val="1"/>
      <w:marLeft w:val="0"/>
      <w:marRight w:val="0"/>
      <w:marTop w:val="0"/>
      <w:marBottom w:val="0"/>
      <w:divBdr>
        <w:top w:val="none" w:sz="0" w:space="0" w:color="auto"/>
        <w:left w:val="none" w:sz="0" w:space="0" w:color="auto"/>
        <w:bottom w:val="none" w:sz="0" w:space="0" w:color="auto"/>
        <w:right w:val="none" w:sz="0" w:space="0" w:color="auto"/>
      </w:divBdr>
    </w:div>
    <w:div w:id="1916430781">
      <w:bodyDiv w:val="1"/>
      <w:marLeft w:val="0"/>
      <w:marRight w:val="0"/>
      <w:marTop w:val="0"/>
      <w:marBottom w:val="0"/>
      <w:divBdr>
        <w:top w:val="none" w:sz="0" w:space="0" w:color="auto"/>
        <w:left w:val="none" w:sz="0" w:space="0" w:color="auto"/>
        <w:bottom w:val="none" w:sz="0" w:space="0" w:color="auto"/>
        <w:right w:val="none" w:sz="0" w:space="0" w:color="auto"/>
      </w:divBdr>
    </w:div>
    <w:div w:id="1933194828">
      <w:bodyDiv w:val="1"/>
      <w:marLeft w:val="0"/>
      <w:marRight w:val="0"/>
      <w:marTop w:val="0"/>
      <w:marBottom w:val="0"/>
      <w:divBdr>
        <w:top w:val="none" w:sz="0" w:space="0" w:color="auto"/>
        <w:left w:val="none" w:sz="0" w:space="0" w:color="auto"/>
        <w:bottom w:val="none" w:sz="0" w:space="0" w:color="auto"/>
        <w:right w:val="none" w:sz="0" w:space="0" w:color="auto"/>
      </w:divBdr>
      <w:divsChild>
        <w:div w:id="1001272448">
          <w:marLeft w:val="446"/>
          <w:marRight w:val="0"/>
          <w:marTop w:val="0"/>
          <w:marBottom w:val="0"/>
          <w:divBdr>
            <w:top w:val="none" w:sz="0" w:space="0" w:color="auto"/>
            <w:left w:val="none" w:sz="0" w:space="0" w:color="auto"/>
            <w:bottom w:val="none" w:sz="0" w:space="0" w:color="auto"/>
            <w:right w:val="none" w:sz="0" w:space="0" w:color="auto"/>
          </w:divBdr>
        </w:div>
        <w:div w:id="1284919730">
          <w:marLeft w:val="446"/>
          <w:marRight w:val="0"/>
          <w:marTop w:val="0"/>
          <w:marBottom w:val="0"/>
          <w:divBdr>
            <w:top w:val="none" w:sz="0" w:space="0" w:color="auto"/>
            <w:left w:val="none" w:sz="0" w:space="0" w:color="auto"/>
            <w:bottom w:val="none" w:sz="0" w:space="0" w:color="auto"/>
            <w:right w:val="none" w:sz="0" w:space="0" w:color="auto"/>
          </w:divBdr>
        </w:div>
        <w:div w:id="2066098175">
          <w:marLeft w:val="446"/>
          <w:marRight w:val="0"/>
          <w:marTop w:val="0"/>
          <w:marBottom w:val="0"/>
          <w:divBdr>
            <w:top w:val="none" w:sz="0" w:space="0" w:color="auto"/>
            <w:left w:val="none" w:sz="0" w:space="0" w:color="auto"/>
            <w:bottom w:val="none" w:sz="0" w:space="0" w:color="auto"/>
            <w:right w:val="none" w:sz="0" w:space="0" w:color="auto"/>
          </w:divBdr>
        </w:div>
      </w:divsChild>
    </w:div>
    <w:div w:id="1957521270">
      <w:bodyDiv w:val="1"/>
      <w:marLeft w:val="0"/>
      <w:marRight w:val="0"/>
      <w:marTop w:val="0"/>
      <w:marBottom w:val="0"/>
      <w:divBdr>
        <w:top w:val="none" w:sz="0" w:space="0" w:color="auto"/>
        <w:left w:val="none" w:sz="0" w:space="0" w:color="auto"/>
        <w:bottom w:val="none" w:sz="0" w:space="0" w:color="auto"/>
        <w:right w:val="none" w:sz="0" w:space="0" w:color="auto"/>
      </w:divBdr>
    </w:div>
    <w:div w:id="1972512591">
      <w:bodyDiv w:val="1"/>
      <w:marLeft w:val="0"/>
      <w:marRight w:val="0"/>
      <w:marTop w:val="0"/>
      <w:marBottom w:val="0"/>
      <w:divBdr>
        <w:top w:val="none" w:sz="0" w:space="0" w:color="auto"/>
        <w:left w:val="none" w:sz="0" w:space="0" w:color="auto"/>
        <w:bottom w:val="none" w:sz="0" w:space="0" w:color="auto"/>
        <w:right w:val="none" w:sz="0" w:space="0" w:color="auto"/>
      </w:divBdr>
    </w:div>
    <w:div w:id="1974014919">
      <w:bodyDiv w:val="1"/>
      <w:marLeft w:val="0"/>
      <w:marRight w:val="0"/>
      <w:marTop w:val="0"/>
      <w:marBottom w:val="0"/>
      <w:divBdr>
        <w:top w:val="none" w:sz="0" w:space="0" w:color="auto"/>
        <w:left w:val="none" w:sz="0" w:space="0" w:color="auto"/>
        <w:bottom w:val="none" w:sz="0" w:space="0" w:color="auto"/>
        <w:right w:val="none" w:sz="0" w:space="0" w:color="auto"/>
      </w:divBdr>
    </w:div>
    <w:div w:id="1990355496">
      <w:bodyDiv w:val="1"/>
      <w:marLeft w:val="0"/>
      <w:marRight w:val="0"/>
      <w:marTop w:val="0"/>
      <w:marBottom w:val="0"/>
      <w:divBdr>
        <w:top w:val="none" w:sz="0" w:space="0" w:color="auto"/>
        <w:left w:val="none" w:sz="0" w:space="0" w:color="auto"/>
        <w:bottom w:val="none" w:sz="0" w:space="0" w:color="auto"/>
        <w:right w:val="none" w:sz="0" w:space="0" w:color="auto"/>
      </w:divBdr>
    </w:div>
    <w:div w:id="1998652529">
      <w:bodyDiv w:val="1"/>
      <w:marLeft w:val="0"/>
      <w:marRight w:val="0"/>
      <w:marTop w:val="0"/>
      <w:marBottom w:val="0"/>
      <w:divBdr>
        <w:top w:val="none" w:sz="0" w:space="0" w:color="auto"/>
        <w:left w:val="none" w:sz="0" w:space="0" w:color="auto"/>
        <w:bottom w:val="none" w:sz="0" w:space="0" w:color="auto"/>
        <w:right w:val="none" w:sz="0" w:space="0" w:color="auto"/>
      </w:divBdr>
      <w:divsChild>
        <w:div w:id="667681468">
          <w:marLeft w:val="547"/>
          <w:marRight w:val="0"/>
          <w:marTop w:val="0"/>
          <w:marBottom w:val="0"/>
          <w:divBdr>
            <w:top w:val="none" w:sz="0" w:space="0" w:color="auto"/>
            <w:left w:val="none" w:sz="0" w:space="0" w:color="auto"/>
            <w:bottom w:val="none" w:sz="0" w:space="0" w:color="auto"/>
            <w:right w:val="none" w:sz="0" w:space="0" w:color="auto"/>
          </w:divBdr>
        </w:div>
        <w:div w:id="1445270895">
          <w:marLeft w:val="547"/>
          <w:marRight w:val="0"/>
          <w:marTop w:val="0"/>
          <w:marBottom w:val="0"/>
          <w:divBdr>
            <w:top w:val="none" w:sz="0" w:space="0" w:color="auto"/>
            <w:left w:val="none" w:sz="0" w:space="0" w:color="auto"/>
            <w:bottom w:val="none" w:sz="0" w:space="0" w:color="auto"/>
            <w:right w:val="none" w:sz="0" w:space="0" w:color="auto"/>
          </w:divBdr>
        </w:div>
      </w:divsChild>
    </w:div>
    <w:div w:id="2019454577">
      <w:bodyDiv w:val="1"/>
      <w:marLeft w:val="0"/>
      <w:marRight w:val="0"/>
      <w:marTop w:val="0"/>
      <w:marBottom w:val="0"/>
      <w:divBdr>
        <w:top w:val="none" w:sz="0" w:space="0" w:color="auto"/>
        <w:left w:val="none" w:sz="0" w:space="0" w:color="auto"/>
        <w:bottom w:val="none" w:sz="0" w:space="0" w:color="auto"/>
        <w:right w:val="none" w:sz="0" w:space="0" w:color="auto"/>
      </w:divBdr>
    </w:div>
    <w:div w:id="2052146456">
      <w:bodyDiv w:val="1"/>
      <w:marLeft w:val="0"/>
      <w:marRight w:val="0"/>
      <w:marTop w:val="0"/>
      <w:marBottom w:val="0"/>
      <w:divBdr>
        <w:top w:val="none" w:sz="0" w:space="0" w:color="auto"/>
        <w:left w:val="none" w:sz="0" w:space="0" w:color="auto"/>
        <w:bottom w:val="none" w:sz="0" w:space="0" w:color="auto"/>
        <w:right w:val="none" w:sz="0" w:space="0" w:color="auto"/>
      </w:divBdr>
      <w:divsChild>
        <w:div w:id="857811766">
          <w:marLeft w:val="547"/>
          <w:marRight w:val="0"/>
          <w:marTop w:val="0"/>
          <w:marBottom w:val="0"/>
          <w:divBdr>
            <w:top w:val="none" w:sz="0" w:space="0" w:color="auto"/>
            <w:left w:val="none" w:sz="0" w:space="0" w:color="auto"/>
            <w:bottom w:val="none" w:sz="0" w:space="0" w:color="auto"/>
            <w:right w:val="none" w:sz="0" w:space="0" w:color="auto"/>
          </w:divBdr>
        </w:div>
        <w:div w:id="1379014033">
          <w:marLeft w:val="547"/>
          <w:marRight w:val="0"/>
          <w:marTop w:val="0"/>
          <w:marBottom w:val="0"/>
          <w:divBdr>
            <w:top w:val="none" w:sz="0" w:space="0" w:color="auto"/>
            <w:left w:val="none" w:sz="0" w:space="0" w:color="auto"/>
            <w:bottom w:val="none" w:sz="0" w:space="0" w:color="auto"/>
            <w:right w:val="none" w:sz="0" w:space="0" w:color="auto"/>
          </w:divBdr>
        </w:div>
        <w:div w:id="1588146619">
          <w:marLeft w:val="547"/>
          <w:marRight w:val="0"/>
          <w:marTop w:val="0"/>
          <w:marBottom w:val="0"/>
          <w:divBdr>
            <w:top w:val="none" w:sz="0" w:space="0" w:color="auto"/>
            <w:left w:val="none" w:sz="0" w:space="0" w:color="auto"/>
            <w:bottom w:val="none" w:sz="0" w:space="0" w:color="auto"/>
            <w:right w:val="none" w:sz="0" w:space="0" w:color="auto"/>
          </w:divBdr>
        </w:div>
      </w:divsChild>
    </w:div>
    <w:div w:id="2063480205">
      <w:bodyDiv w:val="1"/>
      <w:marLeft w:val="0"/>
      <w:marRight w:val="0"/>
      <w:marTop w:val="0"/>
      <w:marBottom w:val="0"/>
      <w:divBdr>
        <w:top w:val="none" w:sz="0" w:space="0" w:color="auto"/>
        <w:left w:val="none" w:sz="0" w:space="0" w:color="auto"/>
        <w:bottom w:val="none" w:sz="0" w:space="0" w:color="auto"/>
        <w:right w:val="none" w:sz="0" w:space="0" w:color="auto"/>
      </w:divBdr>
    </w:div>
    <w:div w:id="2117753551">
      <w:bodyDiv w:val="1"/>
      <w:marLeft w:val="0"/>
      <w:marRight w:val="0"/>
      <w:marTop w:val="0"/>
      <w:marBottom w:val="0"/>
      <w:divBdr>
        <w:top w:val="none" w:sz="0" w:space="0" w:color="auto"/>
        <w:left w:val="none" w:sz="0" w:space="0" w:color="auto"/>
        <w:bottom w:val="none" w:sz="0" w:space="0" w:color="auto"/>
        <w:right w:val="none" w:sz="0" w:space="0" w:color="auto"/>
      </w:divBdr>
    </w:div>
    <w:div w:id="21362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A937-6B14-4F43-BC74-9B7712BB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6143</Words>
  <Characters>35019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2022-01-24T10:06:00Z</cp:lastPrinted>
  <dcterms:created xsi:type="dcterms:W3CDTF">2022-01-25T10:53:00Z</dcterms:created>
  <dcterms:modified xsi:type="dcterms:W3CDTF">2022-01-26T16:51:00Z</dcterms:modified>
</cp:coreProperties>
</file>