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25B4" w14:textId="1F419B52" w:rsidR="007E22CF" w:rsidRPr="007E22CF" w:rsidRDefault="007E22CF" w:rsidP="007E22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2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14:paraId="49D54A26" w14:textId="7E017BC7" w:rsidR="007E22CF" w:rsidRDefault="007E22CF" w:rsidP="007E2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67DE7" w14:textId="2048BD18" w:rsidR="007E22CF" w:rsidRDefault="007E22CF" w:rsidP="007E2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B01B6" w14:textId="77777777" w:rsidR="007E22CF" w:rsidRPr="007E22CF" w:rsidRDefault="007E22CF" w:rsidP="007E2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368C5" w14:textId="0BC351AC" w:rsidR="007E22CF" w:rsidRDefault="007E22CF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2CF">
        <w:rPr>
          <w:rFonts w:ascii="Times New Roman" w:hAnsi="Times New Roman" w:cs="Times New Roman"/>
          <w:sz w:val="28"/>
          <w:szCs w:val="28"/>
        </w:rPr>
        <w:t xml:space="preserve">Продолжается оздоровление членов Профсоюза и членов их семей на </w:t>
      </w:r>
      <w:r w:rsidRPr="007E22CF">
        <w:rPr>
          <w:rFonts w:ascii="Times New Roman" w:hAnsi="Times New Roman" w:cs="Times New Roman"/>
          <w:b/>
          <w:bCs/>
          <w:sz w:val="28"/>
          <w:szCs w:val="28"/>
        </w:rPr>
        <w:t>базе отдыха «</w:t>
      </w:r>
      <w:proofErr w:type="spellStart"/>
      <w:r w:rsidRPr="007E22CF">
        <w:rPr>
          <w:rFonts w:ascii="Times New Roman" w:hAnsi="Times New Roman" w:cs="Times New Roman"/>
          <w:b/>
          <w:bCs/>
          <w:sz w:val="28"/>
          <w:szCs w:val="28"/>
        </w:rPr>
        <w:t>Сейт-Неби</w:t>
      </w:r>
      <w:proofErr w:type="spellEnd"/>
      <w:r w:rsidRPr="007E22CF">
        <w:rPr>
          <w:rFonts w:ascii="Times New Roman" w:hAnsi="Times New Roman" w:cs="Times New Roman"/>
          <w:b/>
          <w:bCs/>
          <w:sz w:val="28"/>
          <w:szCs w:val="28"/>
        </w:rPr>
        <w:t>» (г. Феодосия, п. Курортное)</w:t>
      </w:r>
      <w:r w:rsidRPr="007E22CF">
        <w:rPr>
          <w:rFonts w:ascii="Times New Roman" w:hAnsi="Times New Roman" w:cs="Times New Roman"/>
          <w:sz w:val="28"/>
          <w:szCs w:val="28"/>
        </w:rPr>
        <w:t>.</w:t>
      </w:r>
    </w:p>
    <w:p w14:paraId="5F20F3EC" w14:textId="77777777" w:rsidR="00712D99" w:rsidRDefault="00712D99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F66203" w14:textId="06BD3FE5" w:rsidR="007E22CF" w:rsidRPr="007E22CF" w:rsidRDefault="007E22CF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заезда с </w:t>
      </w:r>
      <w:r w:rsidRPr="007E22CF">
        <w:rPr>
          <w:rFonts w:ascii="Times New Roman" w:hAnsi="Times New Roman" w:cs="Times New Roman"/>
          <w:b/>
          <w:bCs/>
          <w:sz w:val="28"/>
          <w:szCs w:val="28"/>
        </w:rPr>
        <w:t>03 сентября 2021 г.</w:t>
      </w:r>
    </w:p>
    <w:p w14:paraId="6E673604" w14:textId="3674D47C" w:rsidR="007E22CF" w:rsidRPr="007E22CF" w:rsidRDefault="007E22CF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2CF">
        <w:rPr>
          <w:rFonts w:ascii="Times New Roman" w:hAnsi="Times New Roman" w:cs="Times New Roman"/>
          <w:sz w:val="28"/>
          <w:szCs w:val="28"/>
        </w:rPr>
        <w:t xml:space="preserve">Продолжительность оздоровления – </w:t>
      </w:r>
      <w:r w:rsidRPr="007E22CF">
        <w:rPr>
          <w:rFonts w:ascii="Times New Roman" w:hAnsi="Times New Roman" w:cs="Times New Roman"/>
          <w:b/>
          <w:bCs/>
          <w:sz w:val="28"/>
          <w:szCs w:val="28"/>
        </w:rPr>
        <w:t>10 дней</w:t>
      </w:r>
      <w:r w:rsidRPr="007E22CF">
        <w:rPr>
          <w:rFonts w:ascii="Times New Roman" w:hAnsi="Times New Roman" w:cs="Times New Roman"/>
          <w:sz w:val="28"/>
          <w:szCs w:val="28"/>
        </w:rPr>
        <w:t>.</w:t>
      </w:r>
    </w:p>
    <w:p w14:paraId="1B24EE49" w14:textId="00E2C16E" w:rsidR="007E22CF" w:rsidRPr="007E22CF" w:rsidRDefault="007E22CF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2CF">
        <w:rPr>
          <w:rFonts w:ascii="Times New Roman" w:hAnsi="Times New Roman" w:cs="Times New Roman"/>
          <w:sz w:val="28"/>
          <w:szCs w:val="28"/>
        </w:rPr>
        <w:t xml:space="preserve">Минимальное размещение в номере – </w:t>
      </w:r>
      <w:r w:rsidRPr="007E22CF">
        <w:rPr>
          <w:rFonts w:ascii="Times New Roman" w:hAnsi="Times New Roman" w:cs="Times New Roman"/>
          <w:b/>
          <w:bCs/>
          <w:sz w:val="28"/>
          <w:szCs w:val="28"/>
        </w:rPr>
        <w:t>два основных места</w:t>
      </w:r>
      <w:r w:rsidRPr="007E22CF">
        <w:rPr>
          <w:rFonts w:ascii="Times New Roman" w:hAnsi="Times New Roman" w:cs="Times New Roman"/>
          <w:sz w:val="28"/>
          <w:szCs w:val="28"/>
        </w:rPr>
        <w:t>.</w:t>
      </w:r>
    </w:p>
    <w:p w14:paraId="72D6380A" w14:textId="10DF14A9" w:rsidR="007E22CF" w:rsidRPr="007E22CF" w:rsidRDefault="007E22CF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2CF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места для взрослых и детей </w:t>
      </w:r>
      <w:r w:rsidRPr="007E22CF">
        <w:rPr>
          <w:rFonts w:ascii="Times New Roman" w:hAnsi="Times New Roman" w:cs="Times New Roman"/>
          <w:b/>
          <w:bCs/>
          <w:sz w:val="28"/>
          <w:szCs w:val="28"/>
        </w:rPr>
        <w:t>1500 руб./</w:t>
      </w:r>
      <w:proofErr w:type="spellStart"/>
      <w:r w:rsidRPr="007E22CF">
        <w:rPr>
          <w:rFonts w:ascii="Times New Roman" w:hAnsi="Times New Roman" w:cs="Times New Roman"/>
          <w:b/>
          <w:bCs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2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CE5BC" w14:textId="0E3A86AB" w:rsidR="007E22CF" w:rsidRDefault="007E22CF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E22CF">
        <w:rPr>
          <w:rFonts w:ascii="Times New Roman" w:hAnsi="Times New Roman" w:cs="Times New Roman"/>
          <w:sz w:val="28"/>
          <w:szCs w:val="28"/>
        </w:rPr>
        <w:t xml:space="preserve">ети до 4-х лет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7E22CF">
        <w:rPr>
          <w:rFonts w:ascii="Times New Roman" w:hAnsi="Times New Roman" w:cs="Times New Roman"/>
          <w:sz w:val="28"/>
          <w:szCs w:val="28"/>
        </w:rPr>
        <w:t xml:space="preserve">бесплатно (без предоставления места и питания). </w:t>
      </w:r>
    </w:p>
    <w:p w14:paraId="764D111B" w14:textId="1ED6EE50" w:rsidR="00712D99" w:rsidRDefault="00712D99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заездов: </w:t>
      </w:r>
    </w:p>
    <w:tbl>
      <w:tblPr>
        <w:tblW w:w="50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547"/>
        <w:gridCol w:w="2125"/>
      </w:tblGrid>
      <w:tr w:rsidR="00712D99" w:rsidRPr="00712D99" w14:paraId="0A219428" w14:textId="77777777" w:rsidTr="00712D99">
        <w:trPr>
          <w:trHeight w:val="322"/>
        </w:trPr>
        <w:tc>
          <w:tcPr>
            <w:tcW w:w="1513" w:type="dxa"/>
            <w:vMerge w:val="restart"/>
            <w:shd w:val="clear" w:color="auto" w:fill="auto"/>
            <w:vAlign w:val="center"/>
          </w:tcPr>
          <w:p w14:paraId="57880809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Заезд</w:t>
            </w:r>
          </w:p>
          <w:p w14:paraId="18A91D0F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(с 14.00)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2ACC8F7C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Выезд</w:t>
            </w:r>
          </w:p>
          <w:p w14:paraId="04A94305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(до 11 после завтрака)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6C7CC86B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Кол-во дней</w:t>
            </w:r>
          </w:p>
        </w:tc>
      </w:tr>
      <w:tr w:rsidR="00712D99" w:rsidRPr="00712D99" w14:paraId="6CBC17FA" w14:textId="77777777" w:rsidTr="00712D99">
        <w:trPr>
          <w:trHeight w:val="322"/>
        </w:trPr>
        <w:tc>
          <w:tcPr>
            <w:tcW w:w="1513" w:type="dxa"/>
            <w:vMerge/>
            <w:shd w:val="clear" w:color="auto" w:fill="auto"/>
          </w:tcPr>
          <w:p w14:paraId="453D6992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6007D1DD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270B0499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2D99" w:rsidRPr="00712D99" w14:paraId="1481C23A" w14:textId="77777777" w:rsidTr="00712D99">
        <w:trPr>
          <w:trHeight w:val="322"/>
        </w:trPr>
        <w:tc>
          <w:tcPr>
            <w:tcW w:w="1513" w:type="dxa"/>
            <w:vMerge/>
            <w:shd w:val="clear" w:color="auto" w:fill="auto"/>
          </w:tcPr>
          <w:p w14:paraId="06F0CD15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5EF84A76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764D74AB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12D99" w:rsidRPr="00712D99" w14:paraId="59D7BD54" w14:textId="77777777" w:rsidTr="00712D99">
        <w:trPr>
          <w:trHeight w:val="23"/>
        </w:trPr>
        <w:tc>
          <w:tcPr>
            <w:tcW w:w="1513" w:type="dxa"/>
            <w:shd w:val="clear" w:color="auto" w:fill="auto"/>
          </w:tcPr>
          <w:p w14:paraId="5104F985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 сентября</w:t>
            </w:r>
          </w:p>
        </w:tc>
        <w:tc>
          <w:tcPr>
            <w:tcW w:w="1404" w:type="dxa"/>
            <w:shd w:val="clear" w:color="auto" w:fill="auto"/>
          </w:tcPr>
          <w:p w14:paraId="46E543F9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 сентября</w:t>
            </w:r>
          </w:p>
        </w:tc>
        <w:tc>
          <w:tcPr>
            <w:tcW w:w="841" w:type="dxa"/>
            <w:shd w:val="clear" w:color="auto" w:fill="auto"/>
          </w:tcPr>
          <w:p w14:paraId="646D8D6F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712D99" w:rsidRPr="00712D99" w14:paraId="400ECF35" w14:textId="77777777" w:rsidTr="00712D99">
        <w:trPr>
          <w:trHeight w:val="23"/>
        </w:trPr>
        <w:tc>
          <w:tcPr>
            <w:tcW w:w="1513" w:type="dxa"/>
            <w:shd w:val="clear" w:color="auto" w:fill="auto"/>
          </w:tcPr>
          <w:p w14:paraId="44872FD5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 сентября</w:t>
            </w:r>
          </w:p>
        </w:tc>
        <w:tc>
          <w:tcPr>
            <w:tcW w:w="1404" w:type="dxa"/>
            <w:shd w:val="clear" w:color="auto" w:fill="auto"/>
          </w:tcPr>
          <w:p w14:paraId="1142E2F0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 сентября</w:t>
            </w:r>
          </w:p>
        </w:tc>
        <w:tc>
          <w:tcPr>
            <w:tcW w:w="841" w:type="dxa"/>
            <w:shd w:val="clear" w:color="auto" w:fill="auto"/>
          </w:tcPr>
          <w:p w14:paraId="4E08BB85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712D99" w:rsidRPr="00712D99" w14:paraId="60B6FBCD" w14:textId="77777777" w:rsidTr="00712D99">
        <w:trPr>
          <w:trHeight w:val="23"/>
        </w:trPr>
        <w:tc>
          <w:tcPr>
            <w:tcW w:w="1513" w:type="dxa"/>
            <w:shd w:val="clear" w:color="auto" w:fill="auto"/>
          </w:tcPr>
          <w:p w14:paraId="133001B1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 сентября</w:t>
            </w:r>
          </w:p>
        </w:tc>
        <w:tc>
          <w:tcPr>
            <w:tcW w:w="1404" w:type="dxa"/>
            <w:shd w:val="clear" w:color="auto" w:fill="auto"/>
          </w:tcPr>
          <w:p w14:paraId="33BDAA2F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 октября</w:t>
            </w:r>
          </w:p>
        </w:tc>
        <w:tc>
          <w:tcPr>
            <w:tcW w:w="841" w:type="dxa"/>
            <w:shd w:val="clear" w:color="auto" w:fill="auto"/>
          </w:tcPr>
          <w:p w14:paraId="0E36A079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712D99" w:rsidRPr="00712D99" w14:paraId="3339D9AF" w14:textId="77777777" w:rsidTr="00712D99">
        <w:trPr>
          <w:trHeight w:val="23"/>
        </w:trPr>
        <w:tc>
          <w:tcPr>
            <w:tcW w:w="1513" w:type="dxa"/>
            <w:shd w:val="clear" w:color="auto" w:fill="auto"/>
          </w:tcPr>
          <w:p w14:paraId="66E6CA00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 октября</w:t>
            </w:r>
          </w:p>
        </w:tc>
        <w:tc>
          <w:tcPr>
            <w:tcW w:w="1404" w:type="dxa"/>
            <w:shd w:val="clear" w:color="auto" w:fill="auto"/>
          </w:tcPr>
          <w:p w14:paraId="3EE05CBC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 октября</w:t>
            </w:r>
          </w:p>
        </w:tc>
        <w:tc>
          <w:tcPr>
            <w:tcW w:w="841" w:type="dxa"/>
            <w:shd w:val="clear" w:color="auto" w:fill="auto"/>
          </w:tcPr>
          <w:p w14:paraId="40526001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712D99" w:rsidRPr="00712D99" w14:paraId="7BA0140C" w14:textId="77777777" w:rsidTr="00712D99">
        <w:trPr>
          <w:trHeight w:val="23"/>
        </w:trPr>
        <w:tc>
          <w:tcPr>
            <w:tcW w:w="1513" w:type="dxa"/>
            <w:shd w:val="clear" w:color="auto" w:fill="auto"/>
          </w:tcPr>
          <w:p w14:paraId="4D60E7D0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 октября</w:t>
            </w:r>
          </w:p>
        </w:tc>
        <w:tc>
          <w:tcPr>
            <w:tcW w:w="1404" w:type="dxa"/>
            <w:shd w:val="clear" w:color="auto" w:fill="auto"/>
          </w:tcPr>
          <w:p w14:paraId="19A9FD38" w14:textId="77777777" w:rsidR="00712D99" w:rsidRPr="00712D99" w:rsidRDefault="00712D99" w:rsidP="00712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 октября</w:t>
            </w:r>
          </w:p>
        </w:tc>
        <w:tc>
          <w:tcPr>
            <w:tcW w:w="841" w:type="dxa"/>
            <w:shd w:val="clear" w:color="auto" w:fill="auto"/>
          </w:tcPr>
          <w:p w14:paraId="2963FAFA" w14:textId="77777777" w:rsidR="00712D99" w:rsidRPr="00712D99" w:rsidRDefault="00712D99" w:rsidP="00712D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2D9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</w:tbl>
    <w:p w14:paraId="36813FF1" w14:textId="77777777" w:rsidR="00712D99" w:rsidRPr="007E22CF" w:rsidRDefault="00712D99" w:rsidP="007E2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2D99" w:rsidRPr="007E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F"/>
    <w:rsid w:val="006915C6"/>
    <w:rsid w:val="00712D99"/>
    <w:rsid w:val="007E22CF"/>
    <w:rsid w:val="00970643"/>
    <w:rsid w:val="00D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30F3"/>
  <w15:chartTrackingRefBased/>
  <w15:docId w15:val="{CBD77F00-56E7-4853-860E-8484F77B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2021-09-01T10:13:00Z</dcterms:created>
  <dcterms:modified xsi:type="dcterms:W3CDTF">2021-09-01T10:52:00Z</dcterms:modified>
</cp:coreProperties>
</file>