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83" w:rsidRPr="002231C8" w:rsidRDefault="00817F83" w:rsidP="00817F83">
      <w:pPr>
        <w:shd w:val="clear" w:color="auto" w:fill="FFFFFF"/>
        <w:spacing w:after="0"/>
        <w:ind w:right="283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bookmarkStart w:id="0" w:name="_GoBack"/>
      <w:r w:rsidRPr="002231C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ПРОЕКТ</w:t>
      </w:r>
    </w:p>
    <w:p w:rsidR="000F50A2" w:rsidRPr="002231C8" w:rsidRDefault="00B17BF5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0F50A2" w:rsidRPr="002231C8" w:rsidRDefault="000F50A2">
      <w:pPr>
        <w:widowControl w:val="0"/>
        <w:numPr>
          <w:ilvl w:val="2"/>
          <w:numId w:val="0"/>
        </w:numPr>
        <w:tabs>
          <w:tab w:val="left" w:pos="-567"/>
          <w:tab w:val="left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0F50A2" w:rsidRPr="002231C8" w:rsidRDefault="00B17BF5">
      <w:pPr>
        <w:widowControl w:val="0"/>
        <w:numPr>
          <w:ilvl w:val="2"/>
          <w:numId w:val="0"/>
        </w:numPr>
        <w:tabs>
          <w:tab w:val="left" w:pos="-567"/>
          <w:tab w:val="left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2231C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0F50A2" w:rsidRPr="002231C8" w:rsidRDefault="00B1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ПРОФКОМА</w:t>
      </w:r>
    </w:p>
    <w:p w:rsidR="000F50A2" w:rsidRPr="002231C8" w:rsidRDefault="00B17BF5">
      <w:pPr>
        <w:pStyle w:val="a7"/>
        <w:tabs>
          <w:tab w:val="left" w:pos="4395"/>
          <w:tab w:val="left" w:pos="9214"/>
        </w:tabs>
        <w:spacing w:after="0"/>
        <w:ind w:lef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 2020 года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4</w:t>
      </w:r>
    </w:p>
    <w:p w:rsidR="000F50A2" w:rsidRPr="002231C8" w:rsidRDefault="000F50A2">
      <w:pPr>
        <w:tabs>
          <w:tab w:val="left" w:pos="4111"/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A2" w:rsidRPr="002231C8" w:rsidRDefault="00B17BF5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принятии в члены ППО работников ФГАОУ ВО «КФУ им. В.И. Вернадского».</w:t>
      </w:r>
    </w:p>
    <w:p w:rsidR="000F50A2" w:rsidRPr="002231C8" w:rsidRDefault="00B17BF5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</w:t>
      </w:r>
      <w:r w:rsidR="00CD679D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Бурлай Аллу Антоновну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D679D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заведующего организационно-информационным отделом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профкома.</w:t>
      </w:r>
    </w:p>
    <w:p w:rsidR="000F50A2" w:rsidRPr="002231C8" w:rsidRDefault="000F50A2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0A2" w:rsidRPr="002231C8" w:rsidRDefault="00B17BF5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Об изменениях в составе Профкома ППО работников ФГАОУ ВО «КФУ им. В. И. Вернадского».</w:t>
      </w:r>
    </w:p>
    <w:p w:rsidR="000F50A2" w:rsidRPr="002231C8" w:rsidRDefault="00B17BF5">
      <w:pPr>
        <w:pStyle w:val="a7"/>
        <w:tabs>
          <w:tab w:val="left" w:pos="0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Савченко Любовь Васильевна, председатель профкома.</w:t>
      </w:r>
    </w:p>
    <w:p w:rsidR="000F50A2" w:rsidRPr="002231C8" w:rsidRDefault="000F50A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F79B6" w:rsidRPr="002231C8" w:rsidRDefault="004F79B6" w:rsidP="004F79B6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штата </w:t>
      </w:r>
      <w:r w:rsidRPr="002231C8">
        <w:rPr>
          <w:rFonts w:ascii="Times New Roman" w:hAnsi="Times New Roman" w:cs="Times New Roman"/>
          <w:sz w:val="28"/>
          <w:szCs w:val="28"/>
        </w:rPr>
        <w:t>Клинического медицинского многопрофильного центра Святителя Луки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(структурное подразделение) </w:t>
      </w:r>
      <w:r w:rsidRPr="002231C8">
        <w:rPr>
          <w:rFonts w:ascii="Times New Roman" w:hAnsi="Times New Roman" w:cs="Times New Roman"/>
          <w:sz w:val="28"/>
          <w:szCs w:val="28"/>
        </w:rPr>
        <w:t>ФГАОУ ВО «КФУ им. В. И. Вернадского»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9B6" w:rsidRPr="002231C8" w:rsidRDefault="004F79B6" w:rsidP="00147748">
      <w:pPr>
        <w:pStyle w:val="a7"/>
        <w:tabs>
          <w:tab w:val="left" w:pos="709"/>
        </w:tabs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Михайловна, директор департамента кадровой политики и административно-правового </w:t>
      </w:r>
      <w:proofErr w:type="gramStart"/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регулирования </w:t>
      </w:r>
      <w:r w:rsidR="00147748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</w:t>
      </w:r>
      <w:proofErr w:type="spellStart"/>
      <w:r w:rsidRPr="002231C8">
        <w:rPr>
          <w:rFonts w:ascii="Times New Roman" w:hAnsi="Times New Roman" w:cs="Times New Roman"/>
          <w:i/>
          <w:sz w:val="28"/>
          <w:szCs w:val="28"/>
        </w:rPr>
        <w:t>Пилипчук</w:t>
      </w:r>
      <w:proofErr w:type="spellEnd"/>
      <w:r w:rsidRPr="002231C8">
        <w:rPr>
          <w:rFonts w:ascii="Times New Roman" w:hAnsi="Times New Roman" w:cs="Times New Roman"/>
          <w:i/>
          <w:sz w:val="28"/>
          <w:szCs w:val="28"/>
        </w:rPr>
        <w:t xml:space="preserve"> Андрей Анатольевич, </w:t>
      </w:r>
      <w:r w:rsidR="0049167A" w:rsidRPr="002231C8">
        <w:rPr>
          <w:rFonts w:ascii="Times New Roman" w:hAnsi="Times New Roman" w:cs="Times New Roman"/>
          <w:i/>
          <w:sz w:val="28"/>
          <w:szCs w:val="28"/>
        </w:rPr>
        <w:t>председатель профкома работников Клинического медицинского мн</w:t>
      </w:r>
      <w:r w:rsidR="00147748" w:rsidRPr="002231C8">
        <w:rPr>
          <w:rFonts w:ascii="Times New Roman" w:hAnsi="Times New Roman" w:cs="Times New Roman"/>
          <w:i/>
          <w:sz w:val="28"/>
          <w:szCs w:val="28"/>
        </w:rPr>
        <w:t xml:space="preserve">огопрофильного центра Святителя </w:t>
      </w:r>
      <w:r w:rsidR="0049167A" w:rsidRPr="002231C8">
        <w:rPr>
          <w:rFonts w:ascii="Times New Roman" w:hAnsi="Times New Roman" w:cs="Times New Roman"/>
          <w:i/>
          <w:sz w:val="28"/>
          <w:szCs w:val="28"/>
        </w:rPr>
        <w:t>Луки.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208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начальником отдела по функционированию общежитий </w:t>
      </w:r>
      <w:r w:rsidRPr="002231C8">
        <w:rPr>
          <w:rFonts w:ascii="Times New Roman" w:hAnsi="Times New Roman" w:cs="Times New Roman"/>
          <w:sz w:val="28"/>
          <w:szCs w:val="28"/>
        </w:rPr>
        <w:t>ФГАОУ ВО «КФУ им. В. И. Вернадского» Ковалёвой Лианой Васильевной.</w:t>
      </w:r>
    </w:p>
    <w:p w:rsidR="000F50A2" w:rsidRPr="002231C8" w:rsidRDefault="00B17BF5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Михайловна, директор департамента кадровой политики и административно-правового регулирования </w:t>
      </w:r>
    </w:p>
    <w:p w:rsidR="000F50A2" w:rsidRPr="002231C8" w:rsidRDefault="00B17BF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</w:t>
      </w:r>
    </w:p>
    <w:p w:rsidR="000F50A2" w:rsidRPr="002231C8" w:rsidRDefault="00B17BF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Профкома работников КФУ. 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инженером по патентной и изобретательской работе 1 категории отдела интеллектуальной собственности, стандартизации и метрологического обеспечения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Пчелинцевой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Татьяной Ивановной.</w:t>
      </w:r>
    </w:p>
    <w:p w:rsidR="000F50A2" w:rsidRPr="002231C8" w:rsidRDefault="00B17BF5">
      <w:pPr>
        <w:pStyle w:val="a7"/>
        <w:tabs>
          <w:tab w:val="left" w:pos="709"/>
        </w:tabs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Шаповалова Ирина Михайловна, директор департамента кадровой политики и административно-правового регулирования по развитию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Тарасенко Александр Федорович, председатель профбюро департамента научно-исследовательской деятельности.</w:t>
      </w:r>
    </w:p>
    <w:p w:rsidR="00120654" w:rsidRPr="002231C8" w:rsidRDefault="00120654">
      <w:pPr>
        <w:pStyle w:val="a7"/>
        <w:tabs>
          <w:tab w:val="left" w:pos="709"/>
        </w:tabs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техником отдела обеспечения деятельности диссертационных советов и научных изданий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sz w:val="28"/>
          <w:szCs w:val="28"/>
        </w:rPr>
        <w:t>ФГАОУ ВО «КФУ им. В. И. Вернадского» Уткиной Тамарой Вадимовной.</w:t>
      </w:r>
    </w:p>
    <w:p w:rsidR="000F50A2" w:rsidRPr="002231C8" w:rsidRDefault="00B17BF5">
      <w:pPr>
        <w:tabs>
          <w:tab w:val="left" w:pos="709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Тарасенко Александр Федорович, председатель профбюро департамента научно-исследовательской деятельности.</w:t>
      </w:r>
    </w:p>
    <w:p w:rsidR="000F50A2" w:rsidRPr="002231C8" w:rsidRDefault="00B17BF5" w:rsidP="00DA7FCC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переводчиком технической литературы 1 категории отдела интеллектуальной собственности, стандартизации и метрологического обеспечения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Лантух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Полиной Владиславовной.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Тарасенко Александр Федорович, председатель профбюро департамента научно-исследовательской деятельности.</w:t>
      </w:r>
    </w:p>
    <w:p w:rsidR="00120654" w:rsidRPr="002231C8" w:rsidRDefault="00120654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заведующим сектором по работе в ИАС «Мониторинг» и в подсистемах ФАИП и АСУФИ отдела обеспечения взаимодействия и информационно-аналитическими системами управлениями стратегии, информации и прогнозов департамента планово-экономической работы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Зинединовой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Ибраимовной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B17BF5">
      <w:pPr>
        <w:tabs>
          <w:tab w:val="left" w:pos="709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Шевырева Татьяна Владимировна, председатель профбюро работников департамента планово-экономической работы</w:t>
      </w:r>
      <w:r w:rsidRPr="002231C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120654" w:rsidRPr="002231C8" w:rsidRDefault="00120654">
      <w:pPr>
        <w:tabs>
          <w:tab w:val="left" w:pos="709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студенческого городка Таврической академии </w:t>
      </w:r>
      <w:r w:rsidRPr="002231C8">
        <w:rPr>
          <w:rFonts w:ascii="Times New Roman" w:hAnsi="Times New Roman" w:cs="Times New Roman"/>
          <w:sz w:val="28"/>
          <w:szCs w:val="28"/>
        </w:rPr>
        <w:t>ФГАОУ ВО «КФУ им. В. И. Вернадского» Колесник Ларисой Сергеевной.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sz w:val="28"/>
          <w:szCs w:val="28"/>
        </w:rPr>
        <w:t>ФГАОУ ВО «КФУ им. В. И. Вернадского» Малаховой Валентиной Ивановной.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Пашковской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Валентиной Викторовной.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Бенариповой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Светланой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Серветовной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директором студенческого городка Таврической академии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Мироновым Юрием Михайловичем. </w:t>
      </w:r>
    </w:p>
    <w:p w:rsidR="000F50A2" w:rsidRPr="002231C8" w:rsidRDefault="00B17BF5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Тимохин Александр Михайлович, председатель профкома работников Таврической академии.</w:t>
      </w:r>
    </w:p>
    <w:p w:rsidR="00147748" w:rsidRPr="002231C8" w:rsidRDefault="00147748" w:rsidP="00147748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помощником директора административно-хозяйственного отдела Медицинской академии им. С. И. Георгиевского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Якубовской Викторией Викторовной. </w:t>
      </w:r>
    </w:p>
    <w:p w:rsidR="0049167A" w:rsidRPr="002231C8" w:rsidRDefault="00147748" w:rsidP="00147748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Дурягина Лариса Хамидуловна, председатель профкома работников</w:t>
      </w:r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r w:rsidRPr="002231C8">
        <w:rPr>
          <w:rFonts w:ascii="Times New Roman" w:hAnsi="Times New Roman" w:cs="Times New Roman"/>
          <w:i/>
          <w:sz w:val="28"/>
          <w:szCs w:val="28"/>
        </w:rPr>
        <w:t>Медицинской академии им. С. И. Георгиевского.</w:t>
      </w:r>
    </w:p>
    <w:p w:rsidR="00147748" w:rsidRPr="002231C8" w:rsidRDefault="00147748" w:rsidP="00147748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директором студенческого городка административно-хозяйственного отдела Медицинской академии им. С. И. Георгиевского </w:t>
      </w:r>
      <w:r w:rsidRPr="002231C8">
        <w:rPr>
          <w:rFonts w:ascii="Times New Roman" w:hAnsi="Times New Roman" w:cs="Times New Roman"/>
          <w:sz w:val="28"/>
          <w:szCs w:val="28"/>
        </w:rPr>
        <w:t xml:space="preserve">ФГАОУ ВО «КФУ им. В. И. Вернадского» Олифиренко Александром Ивановичем. </w:t>
      </w:r>
    </w:p>
    <w:p w:rsidR="00147748" w:rsidRPr="002231C8" w:rsidRDefault="00147748" w:rsidP="00147748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64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Докладчики – 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Шаповалова Ирина Михайловна, директор департамента кадровой политики и административно-правового регулирования по развитию персонала;</w:t>
      </w:r>
      <w:r w:rsidRPr="002231C8">
        <w:rPr>
          <w:rFonts w:ascii="Times New Roman" w:hAnsi="Times New Roman" w:cs="Times New Roman"/>
          <w:i/>
          <w:sz w:val="28"/>
          <w:szCs w:val="28"/>
        </w:rPr>
        <w:t xml:space="preserve"> Лукашева Наталия Николаевна, заместитель председателя Профкома работников КФУ; Дурягина Лариса Хамидуловна, председатель профкома работников</w:t>
      </w:r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r w:rsidRPr="002231C8">
        <w:rPr>
          <w:rFonts w:ascii="Times New Roman" w:hAnsi="Times New Roman" w:cs="Times New Roman"/>
          <w:i/>
          <w:sz w:val="28"/>
          <w:szCs w:val="28"/>
        </w:rPr>
        <w:t>Медицинской академии им. С. И. Георгиевского.</w:t>
      </w:r>
    </w:p>
    <w:p w:rsidR="0049167A" w:rsidRPr="002231C8" w:rsidRDefault="0049167A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3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79B" w:rsidRPr="002231C8" w:rsidRDefault="00FE179B" w:rsidP="00FE179B">
      <w:pPr>
        <w:pStyle w:val="a7"/>
        <w:numPr>
          <w:ilvl w:val="0"/>
          <w:numId w:val="1"/>
        </w:numPr>
        <w:tabs>
          <w:tab w:val="left" w:pos="-567"/>
          <w:tab w:val="left" w:pos="0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приказа о поощрении за звания «Заслуженный журналист Автономной Республики Крым» (13.01.2020 г.), «Заслуженный деятель науки и техники Автономной Республики Крым», «Заслуженный деятель науки и техники Республики Крым» (08.02.2020 г.).</w:t>
      </w:r>
    </w:p>
    <w:p w:rsidR="000F50A2" w:rsidRPr="002231C8" w:rsidRDefault="00B17BF5">
      <w:pPr>
        <w:pStyle w:val="a7"/>
        <w:tabs>
          <w:tab w:val="left" w:pos="-567"/>
          <w:tab w:val="left" w:pos="0"/>
          <w:tab w:val="left" w:pos="142"/>
          <w:tab w:val="left" w:pos="284"/>
          <w:tab w:val="left" w:pos="709"/>
          <w:tab w:val="left" w:pos="993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Лукашева Наталия Николаевна, заместитель </w:t>
      </w:r>
    </w:p>
    <w:p w:rsidR="000F50A2" w:rsidRPr="002231C8" w:rsidRDefault="00B17BF5">
      <w:pPr>
        <w:pStyle w:val="a7"/>
        <w:tabs>
          <w:tab w:val="left" w:pos="-567"/>
          <w:tab w:val="left" w:pos="0"/>
          <w:tab w:val="left" w:pos="142"/>
          <w:tab w:val="left" w:pos="284"/>
          <w:tab w:val="left" w:pos="709"/>
          <w:tab w:val="left" w:pos="993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 профкома.</w:t>
      </w:r>
    </w:p>
    <w:p w:rsidR="000F50A2" w:rsidRPr="002231C8" w:rsidRDefault="000F50A2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B17BF5" w:rsidP="00FE179B">
      <w:pPr>
        <w:pStyle w:val="a7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 командировании Савченко Л. В., председателя профкома работников КФУ, на собрание КСП Профсоюза в г. Москва с 03 по 07 февраля 2020 г.</w:t>
      </w:r>
    </w:p>
    <w:p w:rsidR="000F50A2" w:rsidRPr="002231C8" w:rsidRDefault="00B17BF5">
      <w:pPr>
        <w:pStyle w:val="a7"/>
        <w:tabs>
          <w:tab w:val="left" w:pos="-567"/>
          <w:tab w:val="left" w:pos="0"/>
          <w:tab w:val="left" w:pos="142"/>
          <w:tab w:val="left" w:pos="284"/>
          <w:tab w:val="left" w:pos="709"/>
          <w:tab w:val="left" w:pos="993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Лукашева Наталия Николаевна, заместитель </w:t>
      </w:r>
    </w:p>
    <w:p w:rsidR="000F50A2" w:rsidRPr="002231C8" w:rsidRDefault="00B17BF5">
      <w:pPr>
        <w:tabs>
          <w:tab w:val="left" w:pos="0"/>
        </w:tabs>
        <w:spacing w:after="0" w:line="240" w:lineRule="auto"/>
        <w:ind w:left="142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председателя профкома.</w:t>
      </w:r>
    </w:p>
    <w:p w:rsidR="000F50A2" w:rsidRPr="002231C8" w:rsidRDefault="000F50A2">
      <w:pPr>
        <w:tabs>
          <w:tab w:val="left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B17BF5" w:rsidP="00FE179B">
      <w:pPr>
        <w:pStyle w:val="a7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286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составе комиссий профкома работников КФУ</w:t>
      </w:r>
      <w:r w:rsidR="0049167A"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450746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uppressAutoHyphens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</w:t>
      </w:r>
      <w:r w:rsidR="00B17BF5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Бурлай Алла Антоновна, заведующий организационно-информационной работой; председатели комиссий.</w:t>
      </w:r>
    </w:p>
    <w:p w:rsidR="000F50A2" w:rsidRPr="002231C8" w:rsidRDefault="000F50A2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283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247073" w:rsidRPr="002231C8" w:rsidRDefault="00247073" w:rsidP="004F79B6">
      <w:pPr>
        <w:pStyle w:val="a7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разработке плана мероприятий, посвященных 100-летию со дня основания </w:t>
      </w:r>
      <w:r w:rsidRPr="002231C8">
        <w:rPr>
          <w:rFonts w:ascii="Times New Roman" w:hAnsi="Times New Roman" w:cs="Times New Roman"/>
          <w:sz w:val="28"/>
          <w:szCs w:val="28"/>
        </w:rPr>
        <w:t>Профсоюзной организации Университета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073" w:rsidRPr="002231C8" w:rsidRDefault="00247073" w:rsidP="00247073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Савченко Любовь Васильевна, председатель </w:t>
      </w:r>
    </w:p>
    <w:p w:rsidR="00247073" w:rsidRPr="002231C8" w:rsidRDefault="00247073" w:rsidP="00247073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КФУ.</w:t>
      </w:r>
    </w:p>
    <w:p w:rsidR="00247073" w:rsidRPr="002231C8" w:rsidRDefault="00247073" w:rsidP="00247073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7748" w:rsidRPr="002231C8" w:rsidRDefault="00147748" w:rsidP="00147748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награждении коллектива ООО «ТАВРИДА КЕЙТЕРИНГ» благодарностями Профкома работников КФУ.</w:t>
      </w:r>
    </w:p>
    <w:p w:rsidR="00147748" w:rsidRPr="002231C8" w:rsidRDefault="00147748" w:rsidP="00147748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Савченко Любовь Васильевна, председатель </w:t>
      </w:r>
    </w:p>
    <w:p w:rsidR="00147748" w:rsidRPr="002231C8" w:rsidRDefault="00147748" w:rsidP="00147748">
      <w:pPr>
        <w:tabs>
          <w:tab w:val="left" w:pos="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Профкома работников КФУ.</w:t>
      </w:r>
    </w:p>
    <w:p w:rsidR="00147748" w:rsidRPr="002231C8" w:rsidRDefault="00147748" w:rsidP="00147748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284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формировании сметы расходов на </w:t>
      </w:r>
      <w:r w:rsidRPr="002231C8">
        <w:rPr>
          <w:rFonts w:ascii="Times New Roman" w:hAnsi="Times New Roman" w:cs="Times New Roman"/>
          <w:sz w:val="28"/>
          <w:szCs w:val="28"/>
        </w:rPr>
        <w:t>мероприятия профкомов и профбюро структурных подразделений, посвященных Дню Защитника Отечества и 8 Марта.</w:t>
      </w:r>
    </w:p>
    <w:p w:rsidR="000F50A2" w:rsidRPr="002231C8" w:rsidRDefault="00B17BF5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 – Дудко Елена Викторовна, главный бухгалтер </w:t>
      </w:r>
    </w:p>
    <w:p w:rsidR="000F50A2" w:rsidRPr="002231C8" w:rsidRDefault="00B17BF5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профкома работников КФУ.</w:t>
      </w:r>
    </w:p>
    <w:p w:rsidR="000F50A2" w:rsidRPr="002231C8" w:rsidRDefault="000F50A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подготовке плана мероприятий по празднованию 75-летия Победы</w:t>
      </w:r>
    </w:p>
    <w:p w:rsidR="000F50A2" w:rsidRPr="002231C8" w:rsidRDefault="00B17BF5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uppressAutoHyphens/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Докладчики – Шахова Елена Михайловна, председатель комиссии профкома по культурно-массовым мероприятиям и работе с ветеранами; Касьянов Владимир Яковлевич, председатель Совета ветеранов.</w:t>
      </w:r>
    </w:p>
    <w:p w:rsidR="00247073" w:rsidRPr="002231C8" w:rsidRDefault="00247073" w:rsidP="004F79B6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Об исполнении сметы доходов и расходов структурных подразделений Первичной профсоюзной организации работников КФУ за 2019 г.</w:t>
      </w:r>
    </w:p>
    <w:p w:rsidR="00247073" w:rsidRPr="002231C8" w:rsidRDefault="00247073" w:rsidP="00247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EE0EF2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 Мемет Серверович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председател</w:t>
      </w:r>
      <w:r w:rsidR="00EE0EF2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комиссии по оплате труда; Дудко Елена Викторовна,</w:t>
      </w:r>
    </w:p>
    <w:p w:rsidR="00247073" w:rsidRPr="002231C8" w:rsidRDefault="00247073" w:rsidP="00247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главный бухгалтер профкома.</w:t>
      </w:r>
    </w:p>
    <w:p w:rsidR="00247073" w:rsidRPr="002231C8" w:rsidRDefault="00247073" w:rsidP="00247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073" w:rsidRPr="002231C8" w:rsidRDefault="00247073" w:rsidP="004F79B6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Об исполнении сметы доходов и расходов Первичной профсоюзной организации работников КФУ за 2019 г.</w:t>
      </w:r>
    </w:p>
    <w:p w:rsidR="00247073" w:rsidRPr="002231C8" w:rsidRDefault="00247073" w:rsidP="00247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EE0EF2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 Мемет Серверович, председатель комиссии по оплате труда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Дудко Елена Викторовна, </w:t>
      </w:r>
    </w:p>
    <w:p w:rsidR="00247073" w:rsidRPr="002231C8" w:rsidRDefault="00247073" w:rsidP="00247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бухгалтер профкома.</w:t>
      </w:r>
    </w:p>
    <w:p w:rsidR="00247073" w:rsidRPr="002231C8" w:rsidRDefault="00247073" w:rsidP="002470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073" w:rsidRPr="002231C8" w:rsidRDefault="00247073" w:rsidP="004F79B6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сводного финансового отчета об исполнении сметы доходов и расходов </w:t>
      </w:r>
      <w:r w:rsidRPr="002231C8">
        <w:rPr>
          <w:rFonts w:ascii="Times New Roman" w:hAnsi="Times New Roman" w:cs="Times New Roman"/>
          <w:sz w:val="28"/>
          <w:szCs w:val="28"/>
        </w:rPr>
        <w:t>Первичной профсоюзной организации работников КФУ (форма 1 ПБ).</w:t>
      </w:r>
    </w:p>
    <w:p w:rsidR="00247073" w:rsidRPr="002231C8" w:rsidRDefault="00247073" w:rsidP="00247073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EE0EF2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 Мемет Серверович, председатель комиссии по оплате труда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Дудко Елена Викторовна, </w:t>
      </w:r>
    </w:p>
    <w:p w:rsidR="00247073" w:rsidRPr="002231C8" w:rsidRDefault="00247073" w:rsidP="00247073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главный бухгалтер профкома.</w:t>
      </w:r>
    </w:p>
    <w:p w:rsidR="00247073" w:rsidRPr="002231C8" w:rsidRDefault="00247073" w:rsidP="0024707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073" w:rsidRPr="002231C8" w:rsidRDefault="00247073" w:rsidP="004F79B6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доходов и расходов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31C8">
        <w:rPr>
          <w:rFonts w:ascii="Times New Roman" w:hAnsi="Times New Roman" w:cs="Times New Roman"/>
          <w:sz w:val="28"/>
          <w:szCs w:val="28"/>
        </w:rPr>
        <w:t>Первичной профсоюзной организации работников КФУ на 2020 г.</w:t>
      </w:r>
    </w:p>
    <w:p w:rsidR="00EE0EF2" w:rsidRPr="002231C8" w:rsidRDefault="00247073" w:rsidP="00247073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Докладчики – </w:t>
      </w:r>
      <w:r w:rsidR="00EE0EF2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Абибуллаев Мемет Серверович, председатель</w:t>
      </w:r>
    </w:p>
    <w:p w:rsidR="00247073" w:rsidRPr="002231C8" w:rsidRDefault="00EE0EF2" w:rsidP="00247073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комиссии по оплате труда</w:t>
      </w:r>
      <w:r w:rsidR="00247073"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Дудко Елена Викторовна, главный бухгалтер профкома.</w:t>
      </w:r>
    </w:p>
    <w:p w:rsidR="00247073" w:rsidRPr="002231C8" w:rsidRDefault="00247073" w:rsidP="0024707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7073" w:rsidRPr="002231C8" w:rsidRDefault="00247073" w:rsidP="004F79B6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Отчет контрольно-ревизионной комиссии профкома работников КФУ. </w:t>
      </w:r>
    </w:p>
    <w:p w:rsidR="00247073" w:rsidRPr="002231C8" w:rsidRDefault="00247073" w:rsidP="00247073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proofErr w:type="spellStart"/>
      <w:r w:rsidRPr="002231C8">
        <w:rPr>
          <w:rFonts w:ascii="Times New Roman" w:hAnsi="Times New Roman" w:cs="Times New Roman"/>
          <w:i/>
          <w:sz w:val="28"/>
          <w:szCs w:val="28"/>
        </w:rPr>
        <w:t>Друзин</w:t>
      </w:r>
      <w:proofErr w:type="spellEnd"/>
      <w:r w:rsidRPr="002231C8">
        <w:rPr>
          <w:rFonts w:ascii="Times New Roman" w:hAnsi="Times New Roman" w:cs="Times New Roman"/>
          <w:i/>
          <w:sz w:val="28"/>
          <w:szCs w:val="28"/>
        </w:rPr>
        <w:t xml:space="preserve"> Руслан Валентинович, председатель </w:t>
      </w:r>
    </w:p>
    <w:p w:rsidR="00247073" w:rsidRPr="002231C8" w:rsidRDefault="00247073" w:rsidP="00247073">
      <w:pPr>
        <w:pStyle w:val="a7"/>
        <w:tabs>
          <w:tab w:val="left" w:pos="0"/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>контрольно-ревизионной комиссии профкома.</w:t>
      </w:r>
    </w:p>
    <w:p w:rsidR="000F50A2" w:rsidRPr="002231C8" w:rsidRDefault="000F50A2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283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штатного расписания </w:t>
      </w:r>
      <w:r w:rsidRPr="002231C8">
        <w:rPr>
          <w:rFonts w:ascii="Times New Roman" w:hAnsi="Times New Roman" w:cs="Times New Roman"/>
          <w:sz w:val="28"/>
          <w:szCs w:val="28"/>
        </w:rPr>
        <w:t>ППО работников ФГАОУ ВО «КФУ им. В. И. Вернадского» на 2020 год.</w:t>
      </w:r>
    </w:p>
    <w:p w:rsidR="000F50A2" w:rsidRPr="002231C8" w:rsidRDefault="00B17BF5">
      <w:pPr>
        <w:pStyle w:val="a7"/>
        <w:tabs>
          <w:tab w:val="left" w:pos="0"/>
        </w:tabs>
        <w:spacing w:after="0" w:line="240" w:lineRule="auto"/>
        <w:ind w:left="64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Дудко Елена Викторовна, главный бухгалтер профкома.</w:t>
      </w:r>
    </w:p>
    <w:p w:rsidR="000F50A2" w:rsidRPr="002231C8" w:rsidRDefault="000F50A2">
      <w:pPr>
        <w:tabs>
          <w:tab w:val="left" w:pos="709"/>
          <w:tab w:val="left" w:pos="99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учета рабочего времени для штатных сотрудников </w:t>
      </w:r>
      <w:r w:rsidRPr="002231C8">
        <w:rPr>
          <w:rFonts w:ascii="Times New Roman" w:hAnsi="Times New Roman" w:cs="Times New Roman"/>
          <w:sz w:val="28"/>
          <w:szCs w:val="28"/>
        </w:rPr>
        <w:t>Профкома ППО работников ФГАОУ ВО «КФУ им. В. И. Вернадского».</w:t>
      </w:r>
    </w:p>
    <w:p w:rsidR="000F50A2" w:rsidRPr="002231C8" w:rsidRDefault="00B17BF5">
      <w:pPr>
        <w:tabs>
          <w:tab w:val="left" w:pos="0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 – Дудко Елена Викторовна, главный бухгалтер профкома.</w:t>
      </w:r>
    </w:p>
    <w:p w:rsidR="000F50A2" w:rsidRPr="002231C8" w:rsidRDefault="000F50A2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74BD" w:rsidRPr="002231C8" w:rsidRDefault="006274BD" w:rsidP="00CD679D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сметы расходов ППО работников ФГАОУ ВО «КФУ им. В. И. Вернадского» на новогодние мероприятия в январе 2020 г. </w:t>
      </w: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Об оказании материальной помощи членам профсоюза,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поданным протоколам</w:t>
      </w:r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B17BF5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0F50A2" w:rsidRPr="002231C8" w:rsidRDefault="00B17BF5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0F50A2" w:rsidRPr="002231C8" w:rsidRDefault="000F50A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A2" w:rsidRPr="002231C8" w:rsidRDefault="00B17BF5" w:rsidP="004F79B6">
      <w:pPr>
        <w:pStyle w:val="a7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поощрениях членов профсоюза, согласно поданным представлениям и протоколам.</w:t>
      </w:r>
    </w:p>
    <w:p w:rsidR="000F50A2" w:rsidRPr="002231C8" w:rsidRDefault="00B17BF5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 xml:space="preserve">Докладчик – Дудко Елена Викторовна, главный бухгалтер </w:t>
      </w:r>
    </w:p>
    <w:p w:rsidR="000F50A2" w:rsidRPr="002231C8" w:rsidRDefault="00B17BF5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231C8">
        <w:rPr>
          <w:rFonts w:ascii="Times New Roman" w:hAnsi="Times New Roman" w:cs="Times New Roman"/>
          <w:i/>
          <w:sz w:val="28"/>
          <w:szCs w:val="28"/>
        </w:rPr>
        <w:t>профкома работников КФУ.</w:t>
      </w:r>
    </w:p>
    <w:p w:rsidR="00C05F87" w:rsidRPr="002231C8" w:rsidRDefault="00B17BF5" w:rsidP="00C05F8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О пополнении баланса карты корпоративного телефона в связи с производственной необходимостью на 2020 </w:t>
      </w:r>
      <w:proofErr w:type="gramStart"/>
      <w:r w:rsidRPr="002231C8">
        <w:rPr>
          <w:rFonts w:ascii="Times New Roman" w:hAnsi="Times New Roman" w:cs="Times New Roman"/>
          <w:sz w:val="28"/>
          <w:szCs w:val="28"/>
        </w:rPr>
        <w:t>календарный  год</w:t>
      </w:r>
      <w:proofErr w:type="gramEnd"/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C05F87" w:rsidRPr="002231C8" w:rsidRDefault="00B17BF5" w:rsidP="00C05F8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расходов на заправку картриджей для обеспечения непрерывной работы Профкома работников (ИП Крамаренко А.</w:t>
      </w:r>
      <w:r w:rsidRPr="00223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В.) на 2020 год.</w:t>
      </w:r>
    </w:p>
    <w:p w:rsidR="000F50A2" w:rsidRPr="002231C8" w:rsidRDefault="00B17BF5" w:rsidP="00C05F8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продлении сотрудничества в 2020 г.: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с ООО «Аква Стар» о поставках бутилированной воды для работников профкома;</w:t>
      </w:r>
    </w:p>
    <w:p w:rsidR="000F50A2" w:rsidRPr="002231C8" w:rsidRDefault="0024707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ИП Проскурин Н. В.; ИП Марковской О. М. </w:t>
      </w:r>
      <w:r w:rsidR="00B17BF5" w:rsidRPr="002231C8">
        <w:rPr>
          <w:rFonts w:ascii="Times New Roman" w:hAnsi="Times New Roman" w:cs="Times New Roman"/>
          <w:sz w:val="28"/>
          <w:szCs w:val="28"/>
        </w:rPr>
        <w:t xml:space="preserve">на автотранспортное обслуживание для работников ППОР «КФУ им. В. И. Вернадского», членов профсоюзной организации согласно заявкам от структурных подразделений; 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Тыглиева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В. В. на приобретение спорттоваров.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с ИП Кондратенко В. В. на приобретение оргтехники.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с ИП Мухтарова С. В. на приобретение цветочной продукции.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ИП Лавров А. В., ООО «Крымский кондитер» на поставку кондитерских изделий для членов профсоюза, работников </w:t>
      </w:r>
      <w:r w:rsidRPr="002231C8">
        <w:rPr>
          <w:rFonts w:ascii="Times New Roman" w:hAnsi="Times New Roman" w:cs="Times New Roman"/>
          <w:sz w:val="28"/>
          <w:szCs w:val="28"/>
        </w:rPr>
        <w:t>ППОР «КФУ им. В. И. Вернадского»;</w:t>
      </w:r>
    </w:p>
    <w:p w:rsidR="000F50A2" w:rsidRPr="002231C8" w:rsidRDefault="00247073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ИП 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Чипеева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А.; </w:t>
      </w:r>
      <w:r w:rsidRPr="002231C8">
        <w:rPr>
          <w:rFonts w:ascii="Times New Roman" w:hAnsi="Times New Roman" w:cs="Times New Roman"/>
          <w:sz w:val="28"/>
          <w:szCs w:val="28"/>
        </w:rPr>
        <w:t>ИП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Ясницкий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r w:rsidR="00B17BF5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канцелярских товаров; 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администрациями Крымского академического русского драматического театра им. М. Горького, Крымского музыкального театра, Крымской музыкальной филармонии на творческие встречи по заявкам структурных подразделений.</w:t>
      </w:r>
    </w:p>
    <w:p w:rsidR="00C05F87" w:rsidRPr="002231C8" w:rsidRDefault="009E2999" w:rsidP="009E2999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заключении гражданско-правового договора.</w:t>
      </w:r>
    </w:p>
    <w:p w:rsidR="00C05F87" w:rsidRPr="002231C8" w:rsidRDefault="00C05F87" w:rsidP="00C05F87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О выходе из ППО работников ФГАОУ ВО «КФУ им. В.И. Вернадского».</w:t>
      </w:r>
    </w:p>
    <w:p w:rsidR="000F50A2" w:rsidRPr="002231C8" w:rsidRDefault="000F50A2">
      <w:pPr>
        <w:pStyle w:val="a7"/>
        <w:tabs>
          <w:tab w:val="left" w:pos="0"/>
          <w:tab w:val="left" w:pos="426"/>
        </w:tabs>
        <w:spacing w:after="0" w:line="24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817F83" w:rsidRPr="002231C8" w:rsidRDefault="00817F83">
      <w:pPr>
        <w:spacing w:after="160" w:line="259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br w:type="page"/>
      </w:r>
    </w:p>
    <w:p w:rsidR="009E2999" w:rsidRPr="002231C8" w:rsidRDefault="009E2999">
      <w:pPr>
        <w:spacing w:after="160" w:line="259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E2999" w:rsidRPr="002231C8" w:rsidRDefault="009E2999">
      <w:pPr>
        <w:spacing w:after="160" w:line="259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17F83" w:rsidRPr="002231C8" w:rsidRDefault="00817F83" w:rsidP="00817F83">
      <w:pPr>
        <w:shd w:val="clear" w:color="auto" w:fill="FFFFFF"/>
        <w:spacing w:after="0"/>
        <w:ind w:right="283"/>
        <w:jc w:val="right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ПРОЕКТ</w:t>
      </w:r>
    </w:p>
    <w:p w:rsidR="000F50A2" w:rsidRPr="002231C8" w:rsidRDefault="00B17BF5">
      <w:pPr>
        <w:shd w:val="clear" w:color="auto" w:fill="FFFFFF"/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0F50A2" w:rsidRPr="002231C8" w:rsidRDefault="000F50A2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F50A2" w:rsidRPr="002231C8" w:rsidRDefault="00B17BF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ПОСТАНОВЛЕНИЕ</w:t>
      </w:r>
    </w:p>
    <w:p w:rsidR="000F50A2" w:rsidRPr="002231C8" w:rsidRDefault="00B17BF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ЗАСЕДАНИЯ </w:t>
      </w:r>
      <w:r w:rsidR="00817F83" w:rsidRPr="002231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ПРОФКОМА</w:t>
      </w:r>
      <w:r w:rsidRPr="002231C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0F50A2" w:rsidRPr="002231C8" w:rsidRDefault="000F50A2">
      <w:pPr>
        <w:tabs>
          <w:tab w:val="left" w:pos="3828"/>
          <w:tab w:val="left" w:pos="9072"/>
        </w:tabs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0F50A2" w:rsidRPr="002231C8" w:rsidRDefault="00B17BF5">
      <w:pPr>
        <w:pStyle w:val="a7"/>
        <w:tabs>
          <w:tab w:val="left" w:pos="4395"/>
          <w:tab w:val="left" w:pos="9356"/>
        </w:tabs>
        <w:spacing w:after="0"/>
        <w:ind w:left="3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17F83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17F83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17F83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Симферополь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817F83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0F50A2" w:rsidRPr="002231C8" w:rsidRDefault="000F50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0A2" w:rsidRPr="002231C8" w:rsidRDefault="000F50A2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A2" w:rsidRPr="002231C8" w:rsidRDefault="00B17BF5">
      <w:pPr>
        <w:pStyle w:val="a7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 принятии в члены ППО работников ФГАОУ ВО «КФУ им. В.И. Вернадского».</w:t>
      </w:r>
    </w:p>
    <w:p w:rsidR="000F50A2" w:rsidRPr="002231C8" w:rsidRDefault="00B17BF5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Принять в члены Профсоюза работников ФГАОУ ВО КФУ им. В.И. Вернадского согласно поданным личным заявлениям (заявления прилагаются).</w:t>
      </w:r>
    </w:p>
    <w:p w:rsidR="000F50A2" w:rsidRPr="002231C8" w:rsidRDefault="00B17BF5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Председателям профкомов структурных подразделений оформить учетные карточки членов профсоюза и выдать членские билеты новым членам профсоюза.</w:t>
      </w:r>
    </w:p>
    <w:p w:rsidR="000F50A2" w:rsidRPr="002231C8" w:rsidRDefault="00B17B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Передать в централизованную бухгалтерию заявления членов профсоюза об удержании из заработной платы членских взносов.</w:t>
      </w:r>
    </w:p>
    <w:p w:rsidR="000F50A2" w:rsidRPr="002231C8" w:rsidRDefault="00B17B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Подать в Централизованную бухгалтерию служебную записку о выходе из членов Профсоюза работников ФГАОУ ВО КФУ им. В. И. Вернадского согласно поданным личным заявлениям.</w:t>
      </w:r>
    </w:p>
    <w:p w:rsidR="000F50A2" w:rsidRPr="002231C8" w:rsidRDefault="000F50A2">
      <w:pPr>
        <w:tabs>
          <w:tab w:val="left" w:pos="0"/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0A2" w:rsidRPr="002231C8" w:rsidRDefault="00B17BF5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2231C8">
        <w:rPr>
          <w:rFonts w:ascii="Times New Roman" w:hAnsi="Times New Roman" w:cs="Times New Roman"/>
          <w:b/>
          <w:sz w:val="28"/>
          <w:szCs w:val="28"/>
        </w:rPr>
        <w:t>изменениях в составе Профкома ППО работников ФГАОУ ВО «КФУ им. В. И. Вернадского».</w:t>
      </w:r>
    </w:p>
    <w:p w:rsidR="000F50A2" w:rsidRPr="002231C8" w:rsidRDefault="00B17BF5">
      <w:pPr>
        <w:pStyle w:val="a7"/>
        <w:numPr>
          <w:ilvl w:val="3"/>
          <w:numId w:val="4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Вывести из состава Профкома и Президиума Донца Олега Васильевича, в связи с увольнением.</w:t>
      </w:r>
    </w:p>
    <w:p w:rsidR="000F50A2" w:rsidRPr="002231C8" w:rsidRDefault="00B17BF5">
      <w:pPr>
        <w:shd w:val="clear" w:color="auto" w:fill="FFFFFF"/>
        <w:spacing w:after="0" w:line="338" w:lineRule="atLeast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22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Ввести в состав профкома:</w:t>
      </w:r>
    </w:p>
    <w:p w:rsidR="000F50A2" w:rsidRPr="002231C8" w:rsidRDefault="00B17BF5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Сиренко Елену Анатольевну</w:t>
      </w:r>
      <w:r w:rsidRPr="00223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23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председателя профбюро вспомогательной службы, инженера по организации эксплуатации и ремонту зданий и сооружений вспомогательной службы;</w:t>
      </w:r>
    </w:p>
    <w:p w:rsidR="000F50A2" w:rsidRPr="002231C8" w:rsidRDefault="00B17BF5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Ященко Татьяну Степановну – </w:t>
      </w:r>
      <w:r w:rsidRPr="00223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 о. председателя профкома Техникума гидромелиорации и механизации сельского хозяйства, преподавателя – на время декретного отпуска председателя Кушакевич Ольги Владимировны.</w:t>
      </w:r>
    </w:p>
    <w:p w:rsidR="000F50A2" w:rsidRPr="002231C8" w:rsidRDefault="000F50A2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штата </w:t>
      </w:r>
      <w:r w:rsidRPr="002231C8">
        <w:rPr>
          <w:rFonts w:ascii="Times New Roman" w:hAnsi="Times New Roman" w:cs="Times New Roman"/>
          <w:b/>
          <w:sz w:val="28"/>
          <w:szCs w:val="28"/>
        </w:rPr>
        <w:t>Клинического медицинского многопрофильного центра Святителя Луки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(структурное подразделение) </w:t>
      </w:r>
      <w:r w:rsidRPr="002231C8">
        <w:rPr>
          <w:rFonts w:ascii="Times New Roman" w:hAnsi="Times New Roman" w:cs="Times New Roman"/>
          <w:b/>
          <w:sz w:val="28"/>
          <w:szCs w:val="28"/>
        </w:rPr>
        <w:t>ФГАОУ ВО «КФУ им. В.</w:t>
      </w:r>
      <w:r w:rsidR="00B701E7" w:rsidRPr="002231C8">
        <w:rPr>
          <w:sz w:val="28"/>
          <w:szCs w:val="28"/>
        </w:rPr>
        <w:t> </w:t>
      </w:r>
      <w:r w:rsidRPr="002231C8">
        <w:rPr>
          <w:rFonts w:ascii="Times New Roman" w:hAnsi="Times New Roman" w:cs="Times New Roman"/>
          <w:b/>
          <w:sz w:val="28"/>
          <w:szCs w:val="28"/>
        </w:rPr>
        <w:t>И.</w:t>
      </w:r>
      <w:r w:rsidR="00B701E7" w:rsidRPr="002231C8">
        <w:rPr>
          <w:rFonts w:ascii="Times New Roman" w:hAnsi="Times New Roman" w:cs="Times New Roman"/>
          <w:b/>
          <w:sz w:val="28"/>
          <w:szCs w:val="28"/>
        </w:rPr>
        <w:t> </w:t>
      </w:r>
      <w:r w:rsidRPr="002231C8">
        <w:rPr>
          <w:rFonts w:ascii="Times New Roman" w:hAnsi="Times New Roman" w:cs="Times New Roman"/>
          <w:b/>
          <w:sz w:val="28"/>
          <w:szCs w:val="28"/>
        </w:rPr>
        <w:t>Вернадского»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начальником отдела по функционированию общежитий </w:t>
      </w:r>
      <w:r w:rsidRPr="002231C8">
        <w:rPr>
          <w:rFonts w:ascii="Times New Roman" w:hAnsi="Times New Roman" w:cs="Times New Roman"/>
          <w:b/>
          <w:sz w:val="28"/>
          <w:szCs w:val="28"/>
        </w:rPr>
        <w:t>ФГАОУ ВО «КФУ им. В. И. Вернадского» Ковалёвой Лианой Васильевной.</w:t>
      </w:r>
    </w:p>
    <w:p w:rsidR="00DA7FCC" w:rsidRPr="002231C8" w:rsidRDefault="00DA7FCC" w:rsidP="00DA7FCC">
      <w:pPr>
        <w:pStyle w:val="a7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pStyle w:val="a7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инженером по патентной и изобретательской работе 1 категории отдела интеллектуальной собственности, стандартизации и метрологического обеспечения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Пчелинцевой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Татьяной Ивановной.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pStyle w:val="a7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 w:cs="Times New Roman"/>
          <w:i/>
          <w:sz w:val="28"/>
          <w:szCs w:val="28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техником отдела обеспечения деятельности диссертационных советов и научных изданий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b/>
          <w:sz w:val="28"/>
          <w:szCs w:val="28"/>
        </w:rPr>
        <w:t>ФГАОУ ВО «КФУ им. В. И. Вернадского» Уткиной Тамарой Вадимовной.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pStyle w:val="a7"/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переводчиком технической литературы 1 категории отдела интеллектуальной собственности, стандартизации и метрологического обеспечения управления сопровождения и обеспечения научной деятельности департамента научно-исследовательской деятельности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Лантух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Полиной Владиславовной.</w:t>
      </w:r>
    </w:p>
    <w:p w:rsidR="00DA7FCC" w:rsidRPr="002231C8" w:rsidRDefault="00DA7FCC" w:rsidP="00DA7FCC">
      <w:pPr>
        <w:pStyle w:val="a7"/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заведующим сектором по работе в ИАС «Мониторинг» и в подсистемах ФАИП и АСУФИ отдела обеспечения взаимодействия и информационно-аналитическими системами управлениями стратегии, информации и прогнозов департамента планово-экономической работы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Зинединовой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Эмине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Ибраимовной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>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студенческого городка Таврической академии </w:t>
      </w:r>
      <w:r w:rsidRPr="002231C8">
        <w:rPr>
          <w:rFonts w:ascii="Times New Roman" w:hAnsi="Times New Roman" w:cs="Times New Roman"/>
          <w:b/>
          <w:sz w:val="28"/>
          <w:szCs w:val="28"/>
        </w:rPr>
        <w:t>ФГАОУ ВО «КФУ им. В. И. Вернадского» Колесник Ларисой Сергеевной.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pStyle w:val="a7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b/>
          <w:sz w:val="28"/>
          <w:szCs w:val="28"/>
        </w:rPr>
        <w:t>ФГАОУ ВО «КФУ им. В. И. Вернадского» Малаховой Валентиной Ивановной.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Пашковской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Валентиной Викторовной.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паспортистом студенческого городка Таврической академии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Бенариповой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 xml:space="preserve"> Светланой </w:t>
      </w:r>
      <w:proofErr w:type="spellStart"/>
      <w:r w:rsidRPr="002231C8">
        <w:rPr>
          <w:rFonts w:ascii="Times New Roman" w:hAnsi="Times New Roman" w:cs="Times New Roman"/>
          <w:b/>
          <w:sz w:val="28"/>
          <w:szCs w:val="28"/>
        </w:rPr>
        <w:t>Серветовной</w:t>
      </w:r>
      <w:proofErr w:type="spellEnd"/>
      <w:r w:rsidRPr="002231C8">
        <w:rPr>
          <w:rFonts w:ascii="Times New Roman" w:hAnsi="Times New Roman" w:cs="Times New Roman"/>
          <w:b/>
          <w:sz w:val="28"/>
          <w:szCs w:val="28"/>
        </w:rPr>
        <w:t>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директором студенческого городка Таврической академии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Мироновым Юрием Михайловичем. 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помощником директора административно-хозяйственного отдела Медицинской академии им. С. И. Георгиевского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Якубовской Викторией Викторовной. 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DA7FCC" w:rsidRPr="002231C8" w:rsidRDefault="00DA7FCC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7FCC" w:rsidRPr="002231C8" w:rsidRDefault="00DA7FCC" w:rsidP="00DA7FCC">
      <w:pPr>
        <w:pStyle w:val="a7"/>
        <w:numPr>
          <w:ilvl w:val="0"/>
          <w:numId w:val="4"/>
        </w:numPr>
        <w:tabs>
          <w:tab w:val="left" w:pos="0"/>
          <w:tab w:val="left" w:pos="284"/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приказа с обосновывающими документами о прекращении трудового договора и решение вопроса о предоставлении мотивированного мнения о расторжении трудового договора с директором студенческого городка административно-хозяйственного отдела Медицинской академии им. С. И. Георгиевского </w:t>
      </w:r>
      <w:r w:rsidRPr="002231C8">
        <w:rPr>
          <w:rFonts w:ascii="Times New Roman" w:hAnsi="Times New Roman" w:cs="Times New Roman"/>
          <w:b/>
          <w:sz w:val="28"/>
          <w:szCs w:val="28"/>
        </w:rPr>
        <w:t xml:space="preserve">ФГАОУ ВО «КФУ им. В. И. Вернадского» Олифиренко Александром Ивановичем. </w:t>
      </w:r>
    </w:p>
    <w:p w:rsidR="000F50A2" w:rsidRPr="002231C8" w:rsidRDefault="00B17BF5" w:rsidP="00DA7FCC">
      <w:pPr>
        <w:tabs>
          <w:tab w:val="left" w:pos="0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результатам голосования.</w:t>
      </w:r>
    </w:p>
    <w:p w:rsidR="004F1FCC" w:rsidRPr="002231C8" w:rsidRDefault="004F1FCC" w:rsidP="00DA7FC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0A2" w:rsidRPr="002231C8" w:rsidRDefault="004F1FCC" w:rsidP="004F1FCC">
      <w:pPr>
        <w:tabs>
          <w:tab w:val="left" w:pos="0"/>
          <w:tab w:val="left" w:pos="284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16. </w:t>
      </w:r>
      <w:r w:rsidR="00B17BF5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проекта приказа о поощрении за звания «Заслуженный журналист Автономной Республики Крым» (13.01.</w:t>
      </w:r>
      <w:r w:rsidR="00FE179B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17BF5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г.), «Заслуженный деятель науки и техники Автономной Республики Крым», «Заслуженный деятель на</w:t>
      </w:r>
      <w:r w:rsidR="00DA7FCC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уки и техники Республики Крым» </w:t>
      </w:r>
      <w:r w:rsidR="00B17BF5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(08.02.</w:t>
      </w:r>
      <w:r w:rsidR="00DA7FCC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17BF5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 г.).</w:t>
      </w:r>
    </w:p>
    <w:p w:rsidR="000F50A2" w:rsidRPr="002231C8" w:rsidRDefault="00B17BF5" w:rsidP="00DA7FC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1. Председателям профсоюзных организаций подать </w:t>
      </w:r>
      <w:r w:rsidRPr="002231C8">
        <w:rPr>
          <w:rFonts w:ascii="Times New Roman" w:hAnsi="Times New Roman" w:cs="Times New Roman"/>
          <w:sz w:val="28"/>
          <w:szCs w:val="28"/>
          <w:u w:val="single"/>
        </w:rPr>
        <w:t>представления на поощрение за звания</w:t>
      </w:r>
      <w:r w:rsidRPr="002231C8">
        <w:rPr>
          <w:rFonts w:ascii="Times New Roman" w:hAnsi="Times New Roman" w:cs="Times New Roman"/>
          <w:sz w:val="28"/>
          <w:szCs w:val="28"/>
        </w:rPr>
        <w:t xml:space="preserve"> 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«Заслуженный журналист Автономной Республики Крым», «Заслуженный деятель науки и техники Автономной Республики Крым», «Заслуженный деятель науки и техники Республики Крым»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1C8">
        <w:rPr>
          <w:rFonts w:ascii="Times New Roman" w:hAnsi="Times New Roman" w:cs="Times New Roman"/>
          <w:b/>
          <w:sz w:val="28"/>
          <w:szCs w:val="28"/>
          <w:u w:val="single"/>
        </w:rPr>
        <w:t>до 29.01.2020</w:t>
      </w:r>
      <w:r w:rsidRPr="002231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F50A2" w:rsidRPr="002231C8" w:rsidRDefault="00B17BF5" w:rsidP="00DA7FCC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2. Подготовить проект приказа о поощрении за звания «Заслуженный врач Автономной Республики Крым», «Заслуженный врач Республики Крым» до 31 января 2020 г. (отв. Лукашева Н. Н., Бурлай А. А.).</w:t>
      </w:r>
    </w:p>
    <w:p w:rsidR="000F50A2" w:rsidRPr="002231C8" w:rsidRDefault="000F50A2" w:rsidP="00DA7FC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4F1FCC" w:rsidP="004F1FC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</w:t>
      </w:r>
      <w:r w:rsidR="00B17BF5"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командировании Савченко Л. В., председателя профкома работников КФУ, на собрание КСП Профсоюза в г. Москва с 03 по 07 февраля 2020 г.</w:t>
      </w:r>
    </w:p>
    <w:p w:rsidR="000F50A2" w:rsidRPr="002231C8" w:rsidRDefault="00B17BF5" w:rsidP="004F1FCC">
      <w:pPr>
        <w:tabs>
          <w:tab w:val="left" w:pos="0"/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23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Командировать Савченко Л. В., Председателя профкома работников КФУ, на собрание КСП Профсоюза в г. Москва с 03 по 07 февраля 2020 г.</w:t>
      </w:r>
    </w:p>
    <w:p w:rsidR="000F50A2" w:rsidRPr="002231C8" w:rsidRDefault="00B17BF5" w:rsidP="004F1FC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23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исполняющим обязанности председателя профкома работников КФУ </w:t>
      </w:r>
      <w:r w:rsidR="00551842" w:rsidRPr="002231C8">
        <w:rPr>
          <w:rFonts w:ascii="Times New Roman" w:eastAsia="Times New Roman" w:hAnsi="Times New Roman"/>
          <w:sz w:val="28"/>
          <w:szCs w:val="28"/>
          <w:lang w:eastAsia="ru-RU"/>
        </w:rPr>
        <w:t>Лукашеву Н. Н.</w:t>
      </w:r>
      <w:r w:rsidR="00B701E7" w:rsidRPr="002231C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51842" w:rsidRPr="002231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председателя по правовым вопросам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 xml:space="preserve">, на срок с 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по 07 февраля 2020 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F50A2" w:rsidRPr="002231C8" w:rsidRDefault="00B17BF5" w:rsidP="004F1FCC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231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Бухгалтерии профкома работников произвести оплату командировочных расходов.</w:t>
      </w:r>
    </w:p>
    <w:p w:rsidR="00551842" w:rsidRPr="002231C8" w:rsidRDefault="00551842" w:rsidP="004F1FC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Перенести выплату заработной платы штатным </w:t>
      </w:r>
      <w:r w:rsidRPr="002231C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сотрудникам ППО</w:t>
      </w:r>
      <w:r w:rsidRPr="002231C8">
        <w:rPr>
          <w:rFonts w:ascii="Times New Roman" w:hAnsi="Times New Roman" w:cs="Times New Roman"/>
          <w:sz w:val="28"/>
          <w:szCs w:val="28"/>
        </w:rPr>
        <w:t>Р ФГАОУ ВО «КФУ им. В. И. Вернадского» на 30 января 2020 г.</w:t>
      </w:r>
    </w:p>
    <w:p w:rsidR="000F50A2" w:rsidRPr="002231C8" w:rsidRDefault="000F50A2" w:rsidP="00551842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4F1FCC" w:rsidP="004F1FCC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B17BF5" w:rsidRPr="002231C8">
        <w:rPr>
          <w:rFonts w:ascii="Times New Roman" w:hAnsi="Times New Roman" w:cs="Times New Roman"/>
          <w:b/>
          <w:sz w:val="28"/>
          <w:szCs w:val="28"/>
        </w:rPr>
        <w:t>О составе комиссий профкома работников КФУ.</w:t>
      </w:r>
    </w:p>
    <w:p w:rsidR="000F50A2" w:rsidRPr="002231C8" w:rsidRDefault="00B17BF5" w:rsidP="004F1FCC">
      <w:pPr>
        <w:pStyle w:val="a7"/>
        <w:numPr>
          <w:ilvl w:val="3"/>
          <w:numId w:val="4"/>
        </w:numPr>
        <w:tabs>
          <w:tab w:val="left" w:pos="284"/>
        </w:tabs>
        <w:spacing w:after="0" w:line="240" w:lineRule="auto"/>
        <w:ind w:left="0" w:firstLine="2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комиссий </w:t>
      </w:r>
      <w:r w:rsidRPr="002231C8">
        <w:rPr>
          <w:rFonts w:ascii="Times New Roman" w:hAnsi="Times New Roman" w:cs="Times New Roman"/>
          <w:sz w:val="28"/>
          <w:szCs w:val="28"/>
        </w:rPr>
        <w:t>Профкома ППО работников ФГАОУ ВО «КФУ им. В. И. Вернадского»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 к протоколу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50A2" w:rsidRPr="002231C8" w:rsidRDefault="000F50A2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283" w:right="-286"/>
        <w:jc w:val="both"/>
        <w:rPr>
          <w:rFonts w:ascii="Times New Roman" w:hAnsi="Times New Roman" w:cs="Times New Roman"/>
          <w:sz w:val="28"/>
          <w:szCs w:val="28"/>
        </w:rPr>
      </w:pPr>
    </w:p>
    <w:p w:rsidR="00CD0750" w:rsidRPr="002231C8" w:rsidRDefault="00CD0750" w:rsidP="00CD0750">
      <w:pPr>
        <w:pStyle w:val="a7"/>
        <w:numPr>
          <w:ilvl w:val="0"/>
          <w:numId w:val="20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плана мероприятий, посвященных 100-летию со дня основания </w:t>
      </w:r>
      <w:r w:rsidRPr="002231C8">
        <w:rPr>
          <w:rFonts w:ascii="Times New Roman" w:hAnsi="Times New Roman" w:cs="Times New Roman"/>
          <w:b/>
          <w:sz w:val="28"/>
          <w:szCs w:val="28"/>
        </w:rPr>
        <w:t>Профсоюзной организации Университета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D0750" w:rsidRPr="002231C8" w:rsidRDefault="00CD0750" w:rsidP="00CD07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1. Председателям комиссий внести предложения по </w:t>
      </w:r>
      <w:r w:rsidR="00B701E7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</w:t>
      </w:r>
      <w:r w:rsidR="00B701E7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100-летию со дня основания </w:t>
      </w:r>
      <w:r w:rsidRPr="002231C8">
        <w:rPr>
          <w:rFonts w:ascii="Times New Roman" w:hAnsi="Times New Roman" w:cs="Times New Roman"/>
          <w:sz w:val="28"/>
          <w:szCs w:val="28"/>
        </w:rPr>
        <w:t>Профсоюзной организации Университета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750" w:rsidRPr="002231C8" w:rsidRDefault="00CD0750" w:rsidP="00CD075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Разработать план мероприятий, посвященных 100-летию со дня основания </w:t>
      </w:r>
      <w:r w:rsidRPr="002231C8">
        <w:rPr>
          <w:rFonts w:ascii="Times New Roman" w:hAnsi="Times New Roman" w:cs="Times New Roman"/>
          <w:sz w:val="28"/>
          <w:szCs w:val="28"/>
        </w:rPr>
        <w:t>Профсоюзной организации Университета до _______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53C" w:rsidRPr="002231C8" w:rsidRDefault="00B1353C" w:rsidP="00B135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3. Председателям профорганизаций подать </w:t>
      </w:r>
      <w:r w:rsidRPr="002231C8">
        <w:rPr>
          <w:rFonts w:ascii="Times New Roman" w:hAnsi="Times New Roman" w:cs="Times New Roman"/>
          <w:sz w:val="28"/>
          <w:szCs w:val="28"/>
          <w:u w:val="single"/>
        </w:rPr>
        <w:t xml:space="preserve">представления на награждения </w:t>
      </w:r>
      <w:r w:rsidRPr="002231C8">
        <w:rPr>
          <w:rFonts w:ascii="Times New Roman" w:hAnsi="Times New Roman" w:cs="Times New Roman"/>
          <w:b/>
          <w:sz w:val="28"/>
          <w:szCs w:val="28"/>
          <w:u w:val="single"/>
        </w:rPr>
        <w:t>до 10 февраля</w:t>
      </w:r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CD0750" w:rsidRPr="002231C8" w:rsidRDefault="00CD0750" w:rsidP="00CD0750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0750" w:rsidRPr="002231C8" w:rsidRDefault="00CD0750" w:rsidP="00CD0750">
      <w:pPr>
        <w:pStyle w:val="a7"/>
        <w:numPr>
          <w:ilvl w:val="0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 награждении коллектива ООО «ТАВРИДА КЕЙТЕРИНГ» благодарностями Профкома работников КФУ.</w:t>
      </w:r>
    </w:p>
    <w:p w:rsidR="00CD0750" w:rsidRPr="002231C8" w:rsidRDefault="00CD0750" w:rsidP="00CD0750">
      <w:pPr>
        <w:pStyle w:val="a7"/>
        <w:numPr>
          <w:ilvl w:val="3"/>
          <w:numId w:val="20"/>
        </w:num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left="0" w:right="-286" w:firstLine="52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Объявить благодарность коллективу ООО «Таврида </w:t>
      </w:r>
      <w:proofErr w:type="spellStart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>кейтеринг</w:t>
      </w:r>
      <w:proofErr w:type="spellEnd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генеральному директору </w:t>
      </w:r>
      <w:proofErr w:type="spellStart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>Штурмину</w:t>
      </w:r>
      <w:proofErr w:type="spellEnd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М. Е., управляющему ТРС ООО «Таврида </w:t>
      </w:r>
      <w:proofErr w:type="spellStart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>кейтеринг</w:t>
      </w:r>
      <w:proofErr w:type="spellEnd"/>
      <w:r w:rsidRPr="002231C8">
        <w:rPr>
          <w:rFonts w:ascii="Times New Roman" w:eastAsia="Times New Roman" w:hAnsi="Times New Roman"/>
          <w:bCs/>
          <w:sz w:val="28"/>
          <w:szCs w:val="28"/>
          <w:lang w:eastAsia="ru-RU"/>
        </w:rPr>
        <w:t>» Павленко И. В. за плодотворное сотрудничество, ответственность, профессионализм и качественно оказанные услуги общественного питания.</w:t>
      </w:r>
    </w:p>
    <w:p w:rsidR="00CD0750" w:rsidRPr="002231C8" w:rsidRDefault="00CD0750" w:rsidP="00CD0750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50A2" w:rsidRPr="002231C8" w:rsidRDefault="00CD0750" w:rsidP="00CD0750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right="-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21.</w:t>
      </w:r>
      <w:r w:rsidR="00572DD5" w:rsidRPr="00223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17BF5" w:rsidRPr="002231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формировании сметы расходов на </w:t>
      </w:r>
      <w:r w:rsidR="00B17BF5" w:rsidRPr="002231C8">
        <w:rPr>
          <w:rFonts w:ascii="Times New Roman" w:hAnsi="Times New Roman" w:cs="Times New Roman"/>
          <w:b/>
          <w:bCs/>
          <w:sz w:val="28"/>
          <w:szCs w:val="28"/>
        </w:rPr>
        <w:t>мероприятия профкомов и профбюро структурных подразделений, посвященных Дню Защитника Отечества и 8 Марта.</w:t>
      </w:r>
    </w:p>
    <w:p w:rsidR="000F50A2" w:rsidRPr="002231C8" w:rsidRDefault="00B17BF5" w:rsidP="00796C4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Утвердить проект сметы расходов профсоюзной организации на мероприятия, посвященные дню </w:t>
      </w:r>
      <w:r w:rsidRPr="002231C8">
        <w:rPr>
          <w:rFonts w:ascii="Times New Roman" w:hAnsi="Times New Roman" w:cs="Times New Roman"/>
          <w:sz w:val="28"/>
          <w:szCs w:val="28"/>
        </w:rPr>
        <w:t>Защитника Отечества и 8 Марта.</w:t>
      </w:r>
    </w:p>
    <w:p w:rsidR="000F50A2" w:rsidRPr="002231C8" w:rsidRDefault="00B17BF5" w:rsidP="00796C45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Осуществить закупку материальных ценностей согласно заявкам профсоюзных организаций </w:t>
      </w:r>
      <w:r w:rsidR="00796C45" w:rsidRPr="002231C8">
        <w:rPr>
          <w:rFonts w:ascii="Times New Roman" w:hAnsi="Times New Roman" w:cs="Times New Roman"/>
          <w:sz w:val="28"/>
          <w:szCs w:val="28"/>
        </w:rPr>
        <w:t>структурных подразделений (Отв. </w:t>
      </w:r>
      <w:r w:rsidRPr="002231C8">
        <w:rPr>
          <w:rFonts w:ascii="Times New Roman" w:hAnsi="Times New Roman" w:cs="Times New Roman"/>
          <w:sz w:val="28"/>
          <w:szCs w:val="28"/>
        </w:rPr>
        <w:t>Дудко</w:t>
      </w:r>
      <w:r w:rsidR="00572DD5" w:rsidRPr="002231C8">
        <w:rPr>
          <w:rFonts w:ascii="Times New Roman" w:hAnsi="Times New Roman" w:cs="Times New Roman"/>
          <w:sz w:val="28"/>
          <w:szCs w:val="28"/>
        </w:rPr>
        <w:t> </w:t>
      </w:r>
      <w:r w:rsidRPr="002231C8">
        <w:rPr>
          <w:rFonts w:ascii="Times New Roman" w:hAnsi="Times New Roman" w:cs="Times New Roman"/>
          <w:sz w:val="28"/>
          <w:szCs w:val="28"/>
        </w:rPr>
        <w:t>Е.</w:t>
      </w:r>
      <w:r w:rsidR="00572DD5" w:rsidRPr="002231C8">
        <w:rPr>
          <w:rFonts w:ascii="Times New Roman" w:hAnsi="Times New Roman" w:cs="Times New Roman"/>
          <w:sz w:val="28"/>
          <w:szCs w:val="28"/>
        </w:rPr>
        <w:t> </w:t>
      </w:r>
      <w:r w:rsidRPr="002231C8">
        <w:rPr>
          <w:rFonts w:ascii="Times New Roman" w:hAnsi="Times New Roman" w:cs="Times New Roman"/>
          <w:sz w:val="28"/>
          <w:szCs w:val="28"/>
        </w:rPr>
        <w:t>В., Филюк Е. В.</w:t>
      </w:r>
      <w:r w:rsidR="00572DD5" w:rsidRPr="002231C8">
        <w:rPr>
          <w:rFonts w:ascii="Times New Roman" w:hAnsi="Times New Roman" w:cs="Times New Roman"/>
          <w:sz w:val="28"/>
          <w:szCs w:val="28"/>
        </w:rPr>
        <w:t>).</w:t>
      </w:r>
    </w:p>
    <w:p w:rsidR="000F50A2" w:rsidRPr="002231C8" w:rsidRDefault="000F50A2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-28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 подготовке плана мероприятий по празднованию 75-летия Победы.</w:t>
      </w:r>
    </w:p>
    <w:p w:rsidR="000F50A2" w:rsidRPr="002231C8" w:rsidRDefault="00572DD5" w:rsidP="00796C4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Председателям профсоюзных организаций предоставить </w:t>
      </w:r>
      <w:r w:rsidRPr="002231C8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планы мероприятий по празднованию 75-летия </w:t>
      </w:r>
      <w:r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Победы в комиссию по культурно-массовым мероприятиям и работе с ветеранами </w:t>
      </w:r>
      <w:r w:rsidRPr="002231C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до </w:t>
      </w:r>
      <w:r w:rsidR="00796C45" w:rsidRPr="002231C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01.03.</w:t>
      </w:r>
      <w:r w:rsidRPr="002231C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2020</w:t>
      </w:r>
      <w:r w:rsidR="00B17BF5"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572DD5" w:rsidP="00796C45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Комиссии по культурно-массовым мероприятиям и работе с ветеранами подготовить проект плана мероприятий по празднованию 75-летия Победы до </w:t>
      </w:r>
      <w:r w:rsidR="00796C45"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20.03.</w:t>
      </w:r>
      <w:r w:rsidRPr="002231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</w:t>
      </w:r>
    </w:p>
    <w:p w:rsidR="00796C45" w:rsidRPr="002231C8" w:rsidRDefault="00796C45" w:rsidP="00796C45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135B" w:rsidRPr="002231C8" w:rsidRDefault="0065135B" w:rsidP="00B701E7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Об исполнении сметы доходов и расходов структурных подразделений Первичной профсоюзной организации работников КФУ за 2019 г.</w:t>
      </w:r>
    </w:p>
    <w:p w:rsidR="0065135B" w:rsidRPr="002231C8" w:rsidRDefault="0065135B" w:rsidP="0065135B">
      <w:pPr>
        <w:tabs>
          <w:tab w:val="left" w:pos="-567"/>
          <w:tab w:val="left" w:pos="284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сметы доходов и расходов профсоюзных организаций структурных подразделений ФГАОУ ВО «КФУ им. В. И. Вернадского» за 2018 г.</w:t>
      </w:r>
    </w:p>
    <w:p w:rsidR="0065135B" w:rsidRPr="002231C8" w:rsidRDefault="0065135B" w:rsidP="006513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35B" w:rsidRPr="002231C8" w:rsidRDefault="0065135B" w:rsidP="0065135B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Об исполнении сметы доходов и расходов Первичной профсоюзной организации работников КФУ за 2019 г.</w:t>
      </w:r>
    </w:p>
    <w:p w:rsidR="0065135B" w:rsidRPr="002231C8" w:rsidRDefault="0065135B" w:rsidP="0065135B">
      <w:pPr>
        <w:tabs>
          <w:tab w:val="left" w:pos="-567"/>
          <w:tab w:val="left" w:pos="284"/>
        </w:tabs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смету доходов и расходов Первичной профсоюзной организации работников КФУ за 2019 г.</w:t>
      </w:r>
    </w:p>
    <w:p w:rsidR="0065135B" w:rsidRPr="002231C8" w:rsidRDefault="0065135B" w:rsidP="006513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135B" w:rsidRPr="002231C8" w:rsidRDefault="0065135B" w:rsidP="0065135B">
      <w:pPr>
        <w:pStyle w:val="a7"/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сводного финансового отчета об исполнении сметы доходов и расходов </w:t>
      </w:r>
      <w:r w:rsidRPr="002231C8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работников КФУ (форма 1 ПБ).</w:t>
      </w:r>
    </w:p>
    <w:p w:rsidR="0065135B" w:rsidRPr="002231C8" w:rsidRDefault="0065135B" w:rsidP="0065135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сводный финансовый отчет о доходах и расходах ППОР «КФУ им. В.И. Вернадского» за 2019 г. по форме 1-ПБ. (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Прилагается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35B" w:rsidRPr="002231C8" w:rsidRDefault="0065135B" w:rsidP="001A2A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исполнение сметы доходов и расходов ППОР «КФУ им. В.И. Вернадского» за 2019 г. (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5135B" w:rsidRPr="002231C8" w:rsidRDefault="001A2ADE" w:rsidP="0065135B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35B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Председателям профсоюзных организаций структурных подразделений КФУ им. В.И. Вернадского:</w:t>
      </w:r>
    </w:p>
    <w:p w:rsidR="0065135B" w:rsidRPr="002231C8" w:rsidRDefault="001A2ADE" w:rsidP="0065135B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135B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65135B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Усилить контроль за рациональным и эффективным расходованием средств профсоюзного бюджета.</w:t>
      </w:r>
    </w:p>
    <w:p w:rsidR="0065135B" w:rsidRPr="002231C8" w:rsidRDefault="001A2ADE" w:rsidP="0065135B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5135B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135B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выполнение показателей расходования профсоюзного бюджета по приоритетным направлениям деятельности Профсоюза в соответствии с рекомендациями Крымской республиканской организации:</w:t>
      </w:r>
    </w:p>
    <w:p w:rsidR="0065135B" w:rsidRPr="002231C8" w:rsidRDefault="0065135B" w:rsidP="0065135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подготовка и обучение профсоюзных кадров и актива – 4 %;</w:t>
      </w:r>
    </w:p>
    <w:p w:rsidR="0065135B" w:rsidRPr="002231C8" w:rsidRDefault="0065135B" w:rsidP="0065135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информационно-пропагандистская работа – </w:t>
      </w:r>
      <w:r w:rsidR="001A2ADE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:rsidR="0065135B" w:rsidRPr="002231C8" w:rsidRDefault="0065135B" w:rsidP="0065135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работа с молодежью – </w:t>
      </w:r>
      <w:r w:rsidR="001A2ADE"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65135B" w:rsidRPr="002231C8" w:rsidRDefault="0065135B" w:rsidP="0065135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5135B" w:rsidRPr="002231C8" w:rsidRDefault="0065135B" w:rsidP="0065135B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доходов и расходов</w:t>
      </w:r>
      <w:r w:rsidRPr="002231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231C8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 работников КФУ на 2020</w:t>
      </w:r>
      <w:r w:rsidR="00B701E7" w:rsidRPr="00223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31C8">
        <w:rPr>
          <w:rFonts w:ascii="Times New Roman" w:hAnsi="Times New Roman" w:cs="Times New Roman"/>
          <w:b/>
          <w:sz w:val="28"/>
          <w:szCs w:val="28"/>
        </w:rPr>
        <w:t>г.</w:t>
      </w:r>
    </w:p>
    <w:p w:rsidR="0065135B" w:rsidRPr="002231C8" w:rsidRDefault="0065135B" w:rsidP="0065135B">
      <w:pPr>
        <w:pStyle w:val="a7"/>
        <w:numPr>
          <w:ilvl w:val="0"/>
          <w:numId w:val="23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смету доходов и расходов</w:t>
      </w:r>
      <w:r w:rsidRPr="002231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231C8">
        <w:rPr>
          <w:rFonts w:ascii="Times New Roman" w:hAnsi="Times New Roman" w:cs="Times New Roman"/>
          <w:sz w:val="28"/>
          <w:szCs w:val="28"/>
        </w:rPr>
        <w:t>Первичной профсоюзной организации работников КФУ на 2020 г.</w:t>
      </w:r>
    </w:p>
    <w:p w:rsidR="0065135B" w:rsidRPr="002231C8" w:rsidRDefault="0065135B" w:rsidP="0065135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35B" w:rsidRPr="002231C8" w:rsidRDefault="0065135B" w:rsidP="0065135B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27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 xml:space="preserve">Отчет контрольно-ревизионной комиссии профкома работников КФУ. </w:t>
      </w:r>
    </w:p>
    <w:p w:rsidR="0065135B" w:rsidRPr="002231C8" w:rsidRDefault="0065135B" w:rsidP="0065135B">
      <w:pPr>
        <w:pStyle w:val="a7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Отчет контрольно-ревизионной комиссии принять к сведению.</w:t>
      </w:r>
    </w:p>
    <w:p w:rsidR="0065135B" w:rsidRPr="002231C8" w:rsidRDefault="0065135B" w:rsidP="0065135B">
      <w:pPr>
        <w:pStyle w:val="a7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Принять во внимание предложения и замечания, изложенные в отчете ревизионной комиссии.</w:t>
      </w:r>
    </w:p>
    <w:p w:rsidR="0065135B" w:rsidRPr="002231C8" w:rsidRDefault="0065135B" w:rsidP="0065135B">
      <w:pPr>
        <w:pStyle w:val="a7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работу контрольно-ревизионной комиссии ППОР «КФУ им. В.И. Вернадского».</w:t>
      </w:r>
    </w:p>
    <w:p w:rsidR="00796C45" w:rsidRPr="002231C8" w:rsidRDefault="00796C45" w:rsidP="00796C45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штатного расписания </w:t>
      </w:r>
      <w:r w:rsidRPr="002231C8">
        <w:rPr>
          <w:rFonts w:ascii="Times New Roman" w:hAnsi="Times New Roman" w:cs="Times New Roman"/>
          <w:b/>
          <w:sz w:val="28"/>
          <w:szCs w:val="28"/>
        </w:rPr>
        <w:t>ППО работников ФГАОУ ВО «КФУ им. В. И. Вернадского» на 2020 год.</w:t>
      </w:r>
    </w:p>
    <w:p w:rsidR="00572DD5" w:rsidRPr="002231C8" w:rsidRDefault="00572DD5" w:rsidP="00796C45">
      <w:pPr>
        <w:pStyle w:val="a7"/>
        <w:numPr>
          <w:ilvl w:val="3"/>
          <w:numId w:val="21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штатное расписание</w:t>
      </w:r>
      <w:r w:rsidRPr="002231C8">
        <w:rPr>
          <w:rFonts w:ascii="Times New Roman" w:hAnsi="Times New Roman" w:cs="Times New Roman"/>
          <w:sz w:val="28"/>
          <w:szCs w:val="28"/>
        </w:rPr>
        <w:t xml:space="preserve"> ППО работников ФГАОУ ВО «КФУ им. В. И. Вернадского» (прилагается).</w:t>
      </w:r>
    </w:p>
    <w:p w:rsidR="000F50A2" w:rsidRPr="002231C8" w:rsidRDefault="000F50A2">
      <w:pPr>
        <w:tabs>
          <w:tab w:val="left" w:pos="709"/>
          <w:tab w:val="left" w:pos="993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графика рабочего времени для штатных сотрудников </w:t>
      </w:r>
      <w:r w:rsidRPr="002231C8">
        <w:rPr>
          <w:rFonts w:ascii="Times New Roman" w:hAnsi="Times New Roman" w:cs="Times New Roman"/>
          <w:b/>
          <w:sz w:val="28"/>
          <w:szCs w:val="28"/>
        </w:rPr>
        <w:t>Профкома ППО работников ФГАОУ ВО «КФУ им. В. И. Вернадского».</w:t>
      </w:r>
    </w:p>
    <w:p w:rsidR="00572DD5" w:rsidRPr="002231C8" w:rsidRDefault="00572DD5" w:rsidP="00796C45">
      <w:pPr>
        <w:pStyle w:val="a7"/>
        <w:numPr>
          <w:ilvl w:val="3"/>
          <w:numId w:val="21"/>
        </w:numPr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рабочего времени для штатных сотрудников </w:t>
      </w:r>
      <w:r w:rsidRPr="002231C8">
        <w:rPr>
          <w:rFonts w:ascii="Times New Roman" w:hAnsi="Times New Roman" w:cs="Times New Roman"/>
          <w:sz w:val="28"/>
          <w:szCs w:val="28"/>
        </w:rPr>
        <w:t>Профкома ППО работников ФГАОУ ВО «КФУ им. В. И. Вернадского» (прилагается).</w:t>
      </w:r>
    </w:p>
    <w:p w:rsidR="000F50A2" w:rsidRPr="002231C8" w:rsidRDefault="000F50A2">
      <w:pPr>
        <w:tabs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>Об оказании материальной помощи членам профсоюза,</w:t>
      </w: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согласно поданным протоколам</w:t>
      </w:r>
      <w:r w:rsidRPr="002231C8">
        <w:rPr>
          <w:rFonts w:ascii="Times New Roman" w:hAnsi="Times New Roman" w:cs="Times New Roman"/>
          <w:b/>
          <w:sz w:val="28"/>
          <w:szCs w:val="28"/>
        </w:rPr>
        <w:t>.</w:t>
      </w:r>
    </w:p>
    <w:p w:rsidR="005B628D" w:rsidRPr="002231C8" w:rsidRDefault="005B628D" w:rsidP="005B628D">
      <w:pPr>
        <w:tabs>
          <w:tab w:val="left" w:pos="-142"/>
          <w:tab w:val="left" w:pos="851"/>
        </w:tabs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zh-CN"/>
        </w:rPr>
        <w:t>1. Оказать материальную помощь из членских взносов работникам ФГАОУ ВО «КФУ им. В. И. Вернадского» – членам профсоюза, согласно представленным протоколам профсоюзных организаций структурных подразделений и заявлениям членов профсоюза.</w:t>
      </w:r>
    </w:p>
    <w:p w:rsidR="000F50A2" w:rsidRPr="002231C8" w:rsidRDefault="000F50A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поощрениях членов профсоюза, согласно поданным представлениям и протоколам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28D" w:rsidRPr="002231C8" w:rsidRDefault="005B628D" w:rsidP="001A2ADE">
      <w:pPr>
        <w:pStyle w:val="a7"/>
        <w:numPr>
          <w:ilvl w:val="3"/>
          <w:numId w:val="2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Поощрить членов профсоюза подарками в виде денежных выплат из членских взносов в связи с юбилеем, согласно поданным представлениям и протоколам. </w:t>
      </w:r>
    </w:p>
    <w:p w:rsidR="0065135B" w:rsidRPr="002231C8" w:rsidRDefault="0065135B" w:rsidP="0065135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A2" w:rsidRPr="002231C8" w:rsidRDefault="00B17BF5" w:rsidP="00796C45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1C8">
        <w:rPr>
          <w:rFonts w:ascii="Times New Roman" w:hAnsi="Times New Roman" w:cs="Times New Roman"/>
          <w:b/>
          <w:sz w:val="28"/>
          <w:szCs w:val="28"/>
        </w:rPr>
        <w:t xml:space="preserve">Разное: </w:t>
      </w:r>
    </w:p>
    <w:p w:rsidR="000F50A2" w:rsidRPr="002231C8" w:rsidRDefault="00B17BF5" w:rsidP="00B701E7">
      <w:pPr>
        <w:pStyle w:val="a7"/>
        <w:numPr>
          <w:ilvl w:val="0"/>
          <w:numId w:val="24"/>
        </w:numPr>
        <w:tabs>
          <w:tab w:val="left" w:pos="709"/>
          <w:tab w:val="left" w:pos="993"/>
          <w:tab w:val="left" w:pos="2977"/>
        </w:tabs>
        <w:suppressAutoHyphens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О пополнении баланса карты корпоративного телефона в связи с производственной необходимостью на 2020 </w:t>
      </w:r>
      <w:proofErr w:type="gramStart"/>
      <w:r w:rsidRPr="002231C8">
        <w:rPr>
          <w:rFonts w:ascii="Times New Roman" w:hAnsi="Times New Roman" w:cs="Times New Roman"/>
          <w:sz w:val="28"/>
          <w:szCs w:val="28"/>
        </w:rPr>
        <w:t>календарный  год</w:t>
      </w:r>
      <w:proofErr w:type="gramEnd"/>
      <w:r w:rsidRPr="002231C8">
        <w:rPr>
          <w:rFonts w:ascii="Times New Roman" w:hAnsi="Times New Roman" w:cs="Times New Roman"/>
          <w:sz w:val="28"/>
          <w:szCs w:val="28"/>
        </w:rPr>
        <w:t>.</w:t>
      </w:r>
    </w:p>
    <w:p w:rsidR="000F50A2" w:rsidRPr="002231C8" w:rsidRDefault="00B17BF5" w:rsidP="00B701E7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расходов на заправку картриджей для обеспечения непрерывной работы Профкома работников (ИП Крамаренко А.</w:t>
      </w:r>
      <w:r w:rsidRPr="00223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В.) на 2020 год.</w:t>
      </w:r>
    </w:p>
    <w:p w:rsidR="000F50A2" w:rsidRPr="002231C8" w:rsidRDefault="00B17BF5" w:rsidP="00B701E7">
      <w:pPr>
        <w:pStyle w:val="a7"/>
        <w:numPr>
          <w:ilvl w:val="0"/>
          <w:numId w:val="24"/>
        </w:numPr>
        <w:tabs>
          <w:tab w:val="left" w:pos="709"/>
          <w:tab w:val="left" w:pos="993"/>
          <w:tab w:val="left" w:pos="2977"/>
        </w:tabs>
        <w:suppressAutoHyphens/>
        <w:spacing w:after="0" w:line="240" w:lineRule="auto"/>
        <w:ind w:left="567"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hAnsi="Times New Roman" w:cs="Times New Roman"/>
          <w:sz w:val="28"/>
          <w:szCs w:val="28"/>
        </w:rPr>
        <w:t>О продлении сотрудничества в 2020 г.: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ООО «Аква Стар» о поставках бутилированной воды для </w:t>
      </w:r>
      <w:r w:rsidRPr="002231C8">
        <w:rPr>
          <w:rFonts w:ascii="Times New Roman" w:hAnsi="Times New Roman"/>
          <w:sz w:val="28"/>
          <w:szCs w:val="28"/>
        </w:rPr>
        <w:t>работников профкома;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ИП Проскурин Н. В. на автотранспортное обслуживание для </w:t>
      </w:r>
      <w:r w:rsidRPr="002231C8">
        <w:rPr>
          <w:rFonts w:ascii="Times New Roman" w:hAnsi="Times New Roman"/>
          <w:sz w:val="28"/>
          <w:szCs w:val="28"/>
        </w:rPr>
        <w:t xml:space="preserve">работников ППОР «КФУ им. В. И. Вернадского», членов профсоюзной организации согласно заявкам от структурных подразделений; 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231C8">
        <w:rPr>
          <w:rFonts w:ascii="Times New Roman" w:hAnsi="Times New Roman" w:cs="Times New Roman"/>
          <w:sz w:val="28"/>
          <w:szCs w:val="28"/>
        </w:rPr>
        <w:t>ИП</w:t>
      </w: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Ясницкий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</w:t>
      </w:r>
      <w:r w:rsidRPr="002231C8">
        <w:rPr>
          <w:rFonts w:ascii="Times New Roman" w:hAnsi="Times New Roman" w:cs="Times New Roman"/>
          <w:sz w:val="28"/>
          <w:szCs w:val="28"/>
        </w:rPr>
        <w:t xml:space="preserve"> на автотранспортное обслуживание для </w:t>
      </w:r>
      <w:r w:rsidRPr="002231C8">
        <w:rPr>
          <w:rFonts w:ascii="Times New Roman" w:hAnsi="Times New Roman"/>
          <w:sz w:val="28"/>
          <w:szCs w:val="28"/>
        </w:rPr>
        <w:t>работников ППОР «КФУ им. В. И. Вернадского», членов профсоюзной организации согласно заявкам от структурных подразделений;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Pr="002231C8">
        <w:rPr>
          <w:rFonts w:ascii="Times New Roman" w:hAnsi="Times New Roman" w:cs="Times New Roman"/>
          <w:sz w:val="28"/>
          <w:szCs w:val="28"/>
        </w:rPr>
        <w:t>Тыглиева</w:t>
      </w:r>
      <w:proofErr w:type="spellEnd"/>
      <w:r w:rsidRPr="002231C8">
        <w:rPr>
          <w:rFonts w:ascii="Times New Roman" w:hAnsi="Times New Roman" w:cs="Times New Roman"/>
          <w:sz w:val="28"/>
          <w:szCs w:val="28"/>
        </w:rPr>
        <w:t xml:space="preserve"> В. В. на приобретение спорттоваров.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с ИП Кондратенко В. В. на приобретение оргтехники.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с ИП Мухтарова С. В. на приобретение цветочной продукции.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ИП Лавров А. В., ООО «Крымский кондитер» на поставку 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 xml:space="preserve">кондитерских изделий для членов профсоюза, работников </w:t>
      </w:r>
      <w:r w:rsidRPr="002231C8">
        <w:rPr>
          <w:rFonts w:ascii="Times New Roman" w:hAnsi="Times New Roman"/>
          <w:sz w:val="28"/>
          <w:szCs w:val="28"/>
        </w:rPr>
        <w:t>ППОР «КФУ им. В. И. Вернадского»;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ИП </w:t>
      </w:r>
      <w:proofErr w:type="spellStart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Чипеева</w:t>
      </w:r>
      <w:proofErr w:type="spellEnd"/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 А. на приобретение канцелярских товаров; 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 xml:space="preserve">с ИП Марковской О. М. на автотранспортное обслуживание для </w:t>
      </w:r>
      <w:r w:rsidRPr="002231C8">
        <w:rPr>
          <w:rFonts w:ascii="Times New Roman" w:hAnsi="Times New Roman"/>
          <w:sz w:val="28"/>
          <w:szCs w:val="28"/>
        </w:rPr>
        <w:t xml:space="preserve">работников ППОР «КФУ им. В. И. Вернадского», членов профсоюзной организации согласно заявкам от структурных подразделений; </w:t>
      </w:r>
    </w:p>
    <w:p w:rsidR="000F50A2" w:rsidRPr="002231C8" w:rsidRDefault="00B17BF5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Крымского академического русского </w:t>
      </w:r>
      <w:r w:rsidRPr="002231C8">
        <w:rPr>
          <w:rFonts w:ascii="Times New Roman" w:eastAsia="Times New Roman" w:hAnsi="Times New Roman"/>
          <w:sz w:val="28"/>
          <w:szCs w:val="28"/>
          <w:lang w:eastAsia="ru-RU"/>
        </w:rPr>
        <w:t>драматического театра им. М. Горького, Крымского музыкального театра, Крымской музыкальной филармонии на творческие встречи по заявкам структурных подразделений.</w:t>
      </w:r>
    </w:p>
    <w:p w:rsidR="005B628D" w:rsidRPr="002231C8" w:rsidRDefault="005B628D" w:rsidP="005B628D">
      <w:pPr>
        <w:tabs>
          <w:tab w:val="left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F50A2" w:rsidRPr="002231C8" w:rsidRDefault="005B628D" w:rsidP="00796C45">
      <w:pPr>
        <w:pStyle w:val="a7"/>
        <w:numPr>
          <w:ilvl w:val="3"/>
          <w:numId w:val="21"/>
        </w:numPr>
        <w:tabs>
          <w:tab w:val="left" w:pos="0"/>
          <w:tab w:val="left" w:pos="4253"/>
          <w:tab w:val="left" w:pos="907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231C8">
        <w:rPr>
          <w:rFonts w:ascii="Times New Roman" w:hAnsi="Times New Roman" w:cs="Times New Roman"/>
          <w:sz w:val="28"/>
          <w:szCs w:val="28"/>
        </w:rPr>
        <w:t>Заключить договора с указанными предприятиями и организациями.</w:t>
      </w:r>
      <w:bookmarkEnd w:id="0"/>
    </w:p>
    <w:sectPr w:rsidR="000F50A2" w:rsidRPr="002231C8" w:rsidSect="004E527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B45171"/>
    <w:multiLevelType w:val="singleLevel"/>
    <w:tmpl w:val="A2B4517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513480D"/>
    <w:multiLevelType w:val="multilevel"/>
    <w:tmpl w:val="0513480D"/>
    <w:lvl w:ilvl="0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43074"/>
    <w:multiLevelType w:val="multilevel"/>
    <w:tmpl w:val="13043074"/>
    <w:lvl w:ilvl="0">
      <w:start w:val="14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0E6B"/>
    <w:multiLevelType w:val="multilevel"/>
    <w:tmpl w:val="263C0E6B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DB6840"/>
    <w:multiLevelType w:val="multilevel"/>
    <w:tmpl w:val="53B34333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  <w:sz w:val="28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853A3F"/>
    <w:multiLevelType w:val="hybridMultilevel"/>
    <w:tmpl w:val="CF5A63E2"/>
    <w:lvl w:ilvl="0" w:tplc="80FEF150">
      <w:start w:val="19"/>
      <w:numFmt w:val="decimal"/>
      <w:lvlText w:val="%1."/>
      <w:lvlJc w:val="left"/>
      <w:pPr>
        <w:ind w:left="831" w:hanging="405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E0EC1F0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32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93C"/>
    <w:multiLevelType w:val="multilevel"/>
    <w:tmpl w:val="6F0854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97885"/>
    <w:multiLevelType w:val="hybridMultilevel"/>
    <w:tmpl w:val="1CF66D34"/>
    <w:lvl w:ilvl="0" w:tplc="CD92F7C6">
      <w:start w:val="22"/>
      <w:numFmt w:val="decimal"/>
      <w:lvlText w:val="%1."/>
      <w:lvlJc w:val="left"/>
      <w:pPr>
        <w:ind w:left="765" w:hanging="40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B15BC"/>
    <w:multiLevelType w:val="multilevel"/>
    <w:tmpl w:val="39FB15BC"/>
    <w:lvl w:ilvl="0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A575753"/>
    <w:multiLevelType w:val="multilevel"/>
    <w:tmpl w:val="3A575753"/>
    <w:lvl w:ilvl="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FE1CC1"/>
    <w:multiLevelType w:val="hybridMultilevel"/>
    <w:tmpl w:val="1FC6309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3B34333"/>
    <w:multiLevelType w:val="multilevel"/>
    <w:tmpl w:val="09149D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0D0D0D" w:themeColor="text1" w:themeTint="F2"/>
        <w:sz w:val="32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B33FC7"/>
    <w:multiLevelType w:val="multilevel"/>
    <w:tmpl w:val="5AB33FC7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82FF4"/>
    <w:multiLevelType w:val="hybridMultilevel"/>
    <w:tmpl w:val="BA84D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14EA3"/>
    <w:multiLevelType w:val="multilevel"/>
    <w:tmpl w:val="09149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  <w:sz w:val="32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19443F"/>
    <w:multiLevelType w:val="multilevel"/>
    <w:tmpl w:val="6819443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90D84"/>
    <w:multiLevelType w:val="multilevel"/>
    <w:tmpl w:val="09149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  <w:sz w:val="32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C217394"/>
    <w:multiLevelType w:val="multilevel"/>
    <w:tmpl w:val="6C2173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0854EA"/>
    <w:multiLevelType w:val="multilevel"/>
    <w:tmpl w:val="6F0854E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E913F"/>
    <w:multiLevelType w:val="singleLevel"/>
    <w:tmpl w:val="708E913F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715B0A47"/>
    <w:multiLevelType w:val="multilevel"/>
    <w:tmpl w:val="715B0A47"/>
    <w:lvl w:ilvl="0">
      <w:start w:val="13"/>
      <w:numFmt w:val="decimal"/>
      <w:lvlText w:val="%1."/>
      <w:lvlJc w:val="left"/>
      <w:pPr>
        <w:ind w:left="688" w:hanging="405"/>
      </w:pPr>
      <w:rPr>
        <w:rFonts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71B342D6"/>
    <w:multiLevelType w:val="multilevel"/>
    <w:tmpl w:val="71B342D6"/>
    <w:lvl w:ilvl="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17B44"/>
    <w:multiLevelType w:val="multilevel"/>
    <w:tmpl w:val="09149D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D0D0D" w:themeColor="text1" w:themeTint="F2"/>
        <w:sz w:val="32"/>
      </w:rPr>
    </w:lvl>
    <w:lvl w:ilvl="1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A1420D9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  <w:lvlOverride w:ilvl="0">
      <w:startOverride w:val="1"/>
    </w:lvlOverride>
  </w:num>
  <w:num w:numId="3">
    <w:abstractNumId w:val="12"/>
  </w:num>
  <w:num w:numId="4">
    <w:abstractNumId w:val="17"/>
  </w:num>
  <w:num w:numId="5">
    <w:abstractNumId w:val="8"/>
  </w:num>
  <w:num w:numId="6">
    <w:abstractNumId w:val="20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2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2"/>
  </w:num>
  <w:num w:numId="19">
    <w:abstractNumId w:val="14"/>
  </w:num>
  <w:num w:numId="20">
    <w:abstractNumId w:val="5"/>
  </w:num>
  <w:num w:numId="21">
    <w:abstractNumId w:val="7"/>
  </w:num>
  <w:num w:numId="22">
    <w:abstractNumId w:val="21"/>
  </w:num>
  <w:num w:numId="23">
    <w:abstractNumId w:val="15"/>
  </w:num>
  <w:num w:numId="24">
    <w:abstractNumId w:val="6"/>
  </w:num>
  <w:num w:numId="25">
    <w:abstractNumId w:val="16"/>
  </w:num>
  <w:num w:numId="26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400B"/>
    <w:rsid w:val="00026A50"/>
    <w:rsid w:val="000277A4"/>
    <w:rsid w:val="00047C62"/>
    <w:rsid w:val="00050713"/>
    <w:rsid w:val="00065767"/>
    <w:rsid w:val="000671B9"/>
    <w:rsid w:val="00073785"/>
    <w:rsid w:val="00076B59"/>
    <w:rsid w:val="00080664"/>
    <w:rsid w:val="00083566"/>
    <w:rsid w:val="00083EF3"/>
    <w:rsid w:val="00085F9C"/>
    <w:rsid w:val="00093143"/>
    <w:rsid w:val="00095689"/>
    <w:rsid w:val="000A2A01"/>
    <w:rsid w:val="000B16E2"/>
    <w:rsid w:val="000E3441"/>
    <w:rsid w:val="000E478F"/>
    <w:rsid w:val="000F3771"/>
    <w:rsid w:val="000F379F"/>
    <w:rsid w:val="000F50A2"/>
    <w:rsid w:val="000F7E22"/>
    <w:rsid w:val="001066AF"/>
    <w:rsid w:val="001072DE"/>
    <w:rsid w:val="00107407"/>
    <w:rsid w:val="00114BF2"/>
    <w:rsid w:val="00115058"/>
    <w:rsid w:val="00115119"/>
    <w:rsid w:val="00120654"/>
    <w:rsid w:val="001212A0"/>
    <w:rsid w:val="001242DA"/>
    <w:rsid w:val="001306F4"/>
    <w:rsid w:val="00134A36"/>
    <w:rsid w:val="00142320"/>
    <w:rsid w:val="00144327"/>
    <w:rsid w:val="00147748"/>
    <w:rsid w:val="001478BF"/>
    <w:rsid w:val="00152E15"/>
    <w:rsid w:val="00155149"/>
    <w:rsid w:val="00163588"/>
    <w:rsid w:val="0016391C"/>
    <w:rsid w:val="0016553B"/>
    <w:rsid w:val="0017795C"/>
    <w:rsid w:val="00183C63"/>
    <w:rsid w:val="00185888"/>
    <w:rsid w:val="00185E92"/>
    <w:rsid w:val="00196991"/>
    <w:rsid w:val="001A2ADE"/>
    <w:rsid w:val="001A30C2"/>
    <w:rsid w:val="001A709C"/>
    <w:rsid w:val="001B55C4"/>
    <w:rsid w:val="001C27C3"/>
    <w:rsid w:val="001C4257"/>
    <w:rsid w:val="001D2F72"/>
    <w:rsid w:val="001E7503"/>
    <w:rsid w:val="00203C57"/>
    <w:rsid w:val="002051BB"/>
    <w:rsid w:val="00213356"/>
    <w:rsid w:val="00220513"/>
    <w:rsid w:val="002210AF"/>
    <w:rsid w:val="002231C8"/>
    <w:rsid w:val="00233FCD"/>
    <w:rsid w:val="00241694"/>
    <w:rsid w:val="00241B19"/>
    <w:rsid w:val="00243255"/>
    <w:rsid w:val="00247073"/>
    <w:rsid w:val="00251636"/>
    <w:rsid w:val="00254472"/>
    <w:rsid w:val="002557DC"/>
    <w:rsid w:val="00260F08"/>
    <w:rsid w:val="002621CE"/>
    <w:rsid w:val="002660C5"/>
    <w:rsid w:val="00273417"/>
    <w:rsid w:val="00281D9A"/>
    <w:rsid w:val="002854B1"/>
    <w:rsid w:val="00293C33"/>
    <w:rsid w:val="00295180"/>
    <w:rsid w:val="002A54CC"/>
    <w:rsid w:val="002A7CCD"/>
    <w:rsid w:val="002A7DE1"/>
    <w:rsid w:val="002B12E9"/>
    <w:rsid w:val="002B1E60"/>
    <w:rsid w:val="002C486E"/>
    <w:rsid w:val="002D33C5"/>
    <w:rsid w:val="002D6007"/>
    <w:rsid w:val="002D630E"/>
    <w:rsid w:val="002E176F"/>
    <w:rsid w:val="002E4E9F"/>
    <w:rsid w:val="002F08E0"/>
    <w:rsid w:val="002F17DE"/>
    <w:rsid w:val="002F1967"/>
    <w:rsid w:val="002F3CAB"/>
    <w:rsid w:val="00301E52"/>
    <w:rsid w:val="003077EB"/>
    <w:rsid w:val="00310511"/>
    <w:rsid w:val="0031531D"/>
    <w:rsid w:val="00315B71"/>
    <w:rsid w:val="00327419"/>
    <w:rsid w:val="00332BC2"/>
    <w:rsid w:val="00343964"/>
    <w:rsid w:val="00344D84"/>
    <w:rsid w:val="00346159"/>
    <w:rsid w:val="003555E3"/>
    <w:rsid w:val="00361486"/>
    <w:rsid w:val="00367A50"/>
    <w:rsid w:val="0037512C"/>
    <w:rsid w:val="00387F10"/>
    <w:rsid w:val="003B5AE4"/>
    <w:rsid w:val="003C4F56"/>
    <w:rsid w:val="003C67B7"/>
    <w:rsid w:val="003D0076"/>
    <w:rsid w:val="003D29B5"/>
    <w:rsid w:val="003D3083"/>
    <w:rsid w:val="003D4678"/>
    <w:rsid w:val="003E1619"/>
    <w:rsid w:val="003F1E7D"/>
    <w:rsid w:val="003F46D5"/>
    <w:rsid w:val="003F5D64"/>
    <w:rsid w:val="003F7739"/>
    <w:rsid w:val="00400A7D"/>
    <w:rsid w:val="00407777"/>
    <w:rsid w:val="004115B4"/>
    <w:rsid w:val="00417D90"/>
    <w:rsid w:val="00421361"/>
    <w:rsid w:val="00431DF3"/>
    <w:rsid w:val="00431F34"/>
    <w:rsid w:val="00432105"/>
    <w:rsid w:val="00432A25"/>
    <w:rsid w:val="00444F21"/>
    <w:rsid w:val="004462A0"/>
    <w:rsid w:val="00450746"/>
    <w:rsid w:val="00453739"/>
    <w:rsid w:val="0046165A"/>
    <w:rsid w:val="00462DCC"/>
    <w:rsid w:val="0047114A"/>
    <w:rsid w:val="00473A59"/>
    <w:rsid w:val="00487EDB"/>
    <w:rsid w:val="0049167A"/>
    <w:rsid w:val="00491917"/>
    <w:rsid w:val="004970DE"/>
    <w:rsid w:val="004A021B"/>
    <w:rsid w:val="004A2286"/>
    <w:rsid w:val="004A4A87"/>
    <w:rsid w:val="004A7FD3"/>
    <w:rsid w:val="004B36FA"/>
    <w:rsid w:val="004D088A"/>
    <w:rsid w:val="004D1302"/>
    <w:rsid w:val="004E5276"/>
    <w:rsid w:val="004E5C42"/>
    <w:rsid w:val="004E5CDF"/>
    <w:rsid w:val="004F1FCC"/>
    <w:rsid w:val="004F3FE9"/>
    <w:rsid w:val="004F68E8"/>
    <w:rsid w:val="004F79B6"/>
    <w:rsid w:val="005079BD"/>
    <w:rsid w:val="00507BD1"/>
    <w:rsid w:val="005101FA"/>
    <w:rsid w:val="00514E32"/>
    <w:rsid w:val="00517AAA"/>
    <w:rsid w:val="0053101F"/>
    <w:rsid w:val="0053211C"/>
    <w:rsid w:val="00541336"/>
    <w:rsid w:val="00551842"/>
    <w:rsid w:val="005569E7"/>
    <w:rsid w:val="00557077"/>
    <w:rsid w:val="00564E5A"/>
    <w:rsid w:val="00566C4C"/>
    <w:rsid w:val="005729CB"/>
    <w:rsid w:val="00572DD5"/>
    <w:rsid w:val="00573A47"/>
    <w:rsid w:val="005812A5"/>
    <w:rsid w:val="005836BD"/>
    <w:rsid w:val="00587EF7"/>
    <w:rsid w:val="005970A5"/>
    <w:rsid w:val="005B342C"/>
    <w:rsid w:val="005B3AC8"/>
    <w:rsid w:val="005B628D"/>
    <w:rsid w:val="005C1BF3"/>
    <w:rsid w:val="005C40CF"/>
    <w:rsid w:val="005E083F"/>
    <w:rsid w:val="005F307B"/>
    <w:rsid w:val="005F7CCE"/>
    <w:rsid w:val="00605A29"/>
    <w:rsid w:val="006202A7"/>
    <w:rsid w:val="00621A81"/>
    <w:rsid w:val="006232C6"/>
    <w:rsid w:val="0062374D"/>
    <w:rsid w:val="006274BD"/>
    <w:rsid w:val="006350BD"/>
    <w:rsid w:val="006361D2"/>
    <w:rsid w:val="006375AA"/>
    <w:rsid w:val="00644F63"/>
    <w:rsid w:val="0065135B"/>
    <w:rsid w:val="0065404D"/>
    <w:rsid w:val="0067064B"/>
    <w:rsid w:val="00674789"/>
    <w:rsid w:val="006859B4"/>
    <w:rsid w:val="006A2FB2"/>
    <w:rsid w:val="006A5CF9"/>
    <w:rsid w:val="006B1093"/>
    <w:rsid w:val="006C078D"/>
    <w:rsid w:val="006C2098"/>
    <w:rsid w:val="006C40A5"/>
    <w:rsid w:val="006C74BF"/>
    <w:rsid w:val="006D3670"/>
    <w:rsid w:val="006D3802"/>
    <w:rsid w:val="006E2322"/>
    <w:rsid w:val="006E489D"/>
    <w:rsid w:val="006F0298"/>
    <w:rsid w:val="006F424F"/>
    <w:rsid w:val="00700424"/>
    <w:rsid w:val="007037F4"/>
    <w:rsid w:val="00706054"/>
    <w:rsid w:val="00713DD1"/>
    <w:rsid w:val="00716D83"/>
    <w:rsid w:val="00724F10"/>
    <w:rsid w:val="00731EB5"/>
    <w:rsid w:val="00733A6F"/>
    <w:rsid w:val="00742820"/>
    <w:rsid w:val="00745DA3"/>
    <w:rsid w:val="00746581"/>
    <w:rsid w:val="007516A7"/>
    <w:rsid w:val="0075606C"/>
    <w:rsid w:val="00760103"/>
    <w:rsid w:val="00760B73"/>
    <w:rsid w:val="00780D12"/>
    <w:rsid w:val="007853B0"/>
    <w:rsid w:val="007864F6"/>
    <w:rsid w:val="00790FF2"/>
    <w:rsid w:val="007937DE"/>
    <w:rsid w:val="00795E84"/>
    <w:rsid w:val="00796C45"/>
    <w:rsid w:val="00797C1E"/>
    <w:rsid w:val="007B2BE3"/>
    <w:rsid w:val="007B6CEB"/>
    <w:rsid w:val="007C5ED4"/>
    <w:rsid w:val="007C6371"/>
    <w:rsid w:val="007D3457"/>
    <w:rsid w:val="007D4513"/>
    <w:rsid w:val="007D7F26"/>
    <w:rsid w:val="007E17A4"/>
    <w:rsid w:val="007F0AF3"/>
    <w:rsid w:val="007F25E1"/>
    <w:rsid w:val="007F4E2D"/>
    <w:rsid w:val="007F4FBE"/>
    <w:rsid w:val="0080679D"/>
    <w:rsid w:val="008072C7"/>
    <w:rsid w:val="00815283"/>
    <w:rsid w:val="00816A95"/>
    <w:rsid w:val="00817F83"/>
    <w:rsid w:val="00821476"/>
    <w:rsid w:val="008217DF"/>
    <w:rsid w:val="00821907"/>
    <w:rsid w:val="00825B71"/>
    <w:rsid w:val="008470B8"/>
    <w:rsid w:val="00847E60"/>
    <w:rsid w:val="00853673"/>
    <w:rsid w:val="00867D9E"/>
    <w:rsid w:val="00873D65"/>
    <w:rsid w:val="0087565D"/>
    <w:rsid w:val="00875AA1"/>
    <w:rsid w:val="00876E66"/>
    <w:rsid w:val="00885952"/>
    <w:rsid w:val="00885E2B"/>
    <w:rsid w:val="00887689"/>
    <w:rsid w:val="00887C75"/>
    <w:rsid w:val="008954F9"/>
    <w:rsid w:val="008A0018"/>
    <w:rsid w:val="008A0208"/>
    <w:rsid w:val="008B1424"/>
    <w:rsid w:val="008C0836"/>
    <w:rsid w:val="008C1699"/>
    <w:rsid w:val="008C212A"/>
    <w:rsid w:val="008C5742"/>
    <w:rsid w:val="008C5C6C"/>
    <w:rsid w:val="008C78E4"/>
    <w:rsid w:val="008D0E6D"/>
    <w:rsid w:val="008D1D74"/>
    <w:rsid w:val="008E3F65"/>
    <w:rsid w:val="00905096"/>
    <w:rsid w:val="00924D95"/>
    <w:rsid w:val="00940912"/>
    <w:rsid w:val="009437E0"/>
    <w:rsid w:val="00961486"/>
    <w:rsid w:val="00976F7B"/>
    <w:rsid w:val="00981628"/>
    <w:rsid w:val="00990BC0"/>
    <w:rsid w:val="0099587D"/>
    <w:rsid w:val="009A288D"/>
    <w:rsid w:val="009A5D9B"/>
    <w:rsid w:val="009A70BA"/>
    <w:rsid w:val="009B3048"/>
    <w:rsid w:val="009B3D33"/>
    <w:rsid w:val="009B54F5"/>
    <w:rsid w:val="009D3204"/>
    <w:rsid w:val="009E2999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320E1"/>
    <w:rsid w:val="00A445EC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5305"/>
    <w:rsid w:val="00AB7B2D"/>
    <w:rsid w:val="00AC3B35"/>
    <w:rsid w:val="00AD2061"/>
    <w:rsid w:val="00AD240E"/>
    <w:rsid w:val="00AD3EA6"/>
    <w:rsid w:val="00AD3EF0"/>
    <w:rsid w:val="00AD419F"/>
    <w:rsid w:val="00AE5008"/>
    <w:rsid w:val="00AE59A4"/>
    <w:rsid w:val="00AE7368"/>
    <w:rsid w:val="00B07B59"/>
    <w:rsid w:val="00B12D87"/>
    <w:rsid w:val="00B1353C"/>
    <w:rsid w:val="00B14401"/>
    <w:rsid w:val="00B17BF5"/>
    <w:rsid w:val="00B20672"/>
    <w:rsid w:val="00B337A5"/>
    <w:rsid w:val="00B3774F"/>
    <w:rsid w:val="00B502FC"/>
    <w:rsid w:val="00B701E7"/>
    <w:rsid w:val="00B72A43"/>
    <w:rsid w:val="00B743FE"/>
    <w:rsid w:val="00B7475D"/>
    <w:rsid w:val="00B74AC9"/>
    <w:rsid w:val="00B7743D"/>
    <w:rsid w:val="00B801DA"/>
    <w:rsid w:val="00B83A0F"/>
    <w:rsid w:val="00B92FDA"/>
    <w:rsid w:val="00BA48F1"/>
    <w:rsid w:val="00BB0CDB"/>
    <w:rsid w:val="00BB4BE0"/>
    <w:rsid w:val="00BC120B"/>
    <w:rsid w:val="00BC28D5"/>
    <w:rsid w:val="00BC37C1"/>
    <w:rsid w:val="00BD14B5"/>
    <w:rsid w:val="00BD557C"/>
    <w:rsid w:val="00BF1A46"/>
    <w:rsid w:val="00BF66CC"/>
    <w:rsid w:val="00C05F87"/>
    <w:rsid w:val="00C14EDF"/>
    <w:rsid w:val="00C2134E"/>
    <w:rsid w:val="00C25246"/>
    <w:rsid w:val="00C34AD5"/>
    <w:rsid w:val="00C3725C"/>
    <w:rsid w:val="00C43CC6"/>
    <w:rsid w:val="00C460BE"/>
    <w:rsid w:val="00C56196"/>
    <w:rsid w:val="00C61129"/>
    <w:rsid w:val="00C93185"/>
    <w:rsid w:val="00C93308"/>
    <w:rsid w:val="00C95329"/>
    <w:rsid w:val="00C9747A"/>
    <w:rsid w:val="00CA6C3F"/>
    <w:rsid w:val="00CA6D72"/>
    <w:rsid w:val="00CB2E2E"/>
    <w:rsid w:val="00CB3C5D"/>
    <w:rsid w:val="00CB4A3A"/>
    <w:rsid w:val="00CB6663"/>
    <w:rsid w:val="00CB6B75"/>
    <w:rsid w:val="00CB73E7"/>
    <w:rsid w:val="00CB7C4D"/>
    <w:rsid w:val="00CC6FAD"/>
    <w:rsid w:val="00CC7A5B"/>
    <w:rsid w:val="00CD0750"/>
    <w:rsid w:val="00CD1515"/>
    <w:rsid w:val="00CD1783"/>
    <w:rsid w:val="00CD679D"/>
    <w:rsid w:val="00CD6D7F"/>
    <w:rsid w:val="00CE2D17"/>
    <w:rsid w:val="00CE7314"/>
    <w:rsid w:val="00CF2F39"/>
    <w:rsid w:val="00D031CD"/>
    <w:rsid w:val="00D04E82"/>
    <w:rsid w:val="00D05882"/>
    <w:rsid w:val="00D0609A"/>
    <w:rsid w:val="00D11122"/>
    <w:rsid w:val="00D14051"/>
    <w:rsid w:val="00D16425"/>
    <w:rsid w:val="00D31C3B"/>
    <w:rsid w:val="00D35FE2"/>
    <w:rsid w:val="00D42ABD"/>
    <w:rsid w:val="00D46E8D"/>
    <w:rsid w:val="00D54575"/>
    <w:rsid w:val="00D548FA"/>
    <w:rsid w:val="00D54C3F"/>
    <w:rsid w:val="00D759D9"/>
    <w:rsid w:val="00D813CD"/>
    <w:rsid w:val="00D822F8"/>
    <w:rsid w:val="00D87BA5"/>
    <w:rsid w:val="00D91644"/>
    <w:rsid w:val="00D91E19"/>
    <w:rsid w:val="00D95FF0"/>
    <w:rsid w:val="00D9633E"/>
    <w:rsid w:val="00DA55AC"/>
    <w:rsid w:val="00DA7FCC"/>
    <w:rsid w:val="00DB6106"/>
    <w:rsid w:val="00DB727B"/>
    <w:rsid w:val="00DC38E5"/>
    <w:rsid w:val="00DC43DD"/>
    <w:rsid w:val="00DD320B"/>
    <w:rsid w:val="00DD5E7F"/>
    <w:rsid w:val="00DE0B82"/>
    <w:rsid w:val="00DE4E1F"/>
    <w:rsid w:val="00DE4E45"/>
    <w:rsid w:val="00DF5465"/>
    <w:rsid w:val="00DF60CD"/>
    <w:rsid w:val="00DF71F2"/>
    <w:rsid w:val="00E02D8E"/>
    <w:rsid w:val="00E05213"/>
    <w:rsid w:val="00E15AA2"/>
    <w:rsid w:val="00E15E1D"/>
    <w:rsid w:val="00E161CB"/>
    <w:rsid w:val="00E22B09"/>
    <w:rsid w:val="00E2531A"/>
    <w:rsid w:val="00E316E3"/>
    <w:rsid w:val="00E37DF3"/>
    <w:rsid w:val="00E46802"/>
    <w:rsid w:val="00E5397E"/>
    <w:rsid w:val="00E554FA"/>
    <w:rsid w:val="00E5590A"/>
    <w:rsid w:val="00E61D2C"/>
    <w:rsid w:val="00E625F0"/>
    <w:rsid w:val="00E63FAA"/>
    <w:rsid w:val="00E7132F"/>
    <w:rsid w:val="00E77BA6"/>
    <w:rsid w:val="00E77DF3"/>
    <w:rsid w:val="00E800D5"/>
    <w:rsid w:val="00EA0B98"/>
    <w:rsid w:val="00EC31AC"/>
    <w:rsid w:val="00EC4285"/>
    <w:rsid w:val="00ED3A8A"/>
    <w:rsid w:val="00ED413E"/>
    <w:rsid w:val="00EE0EF2"/>
    <w:rsid w:val="00EE48FC"/>
    <w:rsid w:val="00EE5CD3"/>
    <w:rsid w:val="00EF1829"/>
    <w:rsid w:val="00EF1F4D"/>
    <w:rsid w:val="00F01E2E"/>
    <w:rsid w:val="00F12F04"/>
    <w:rsid w:val="00F15FDA"/>
    <w:rsid w:val="00F20CC1"/>
    <w:rsid w:val="00F26892"/>
    <w:rsid w:val="00F30F70"/>
    <w:rsid w:val="00F31AE0"/>
    <w:rsid w:val="00F371D8"/>
    <w:rsid w:val="00F50517"/>
    <w:rsid w:val="00F50C5B"/>
    <w:rsid w:val="00F549B7"/>
    <w:rsid w:val="00F575CA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A480E"/>
    <w:rsid w:val="00FB2A15"/>
    <w:rsid w:val="00FC1548"/>
    <w:rsid w:val="00FD320F"/>
    <w:rsid w:val="00FD3724"/>
    <w:rsid w:val="00FE174B"/>
    <w:rsid w:val="00FE179B"/>
    <w:rsid w:val="00FE17FC"/>
    <w:rsid w:val="00FE4F88"/>
    <w:rsid w:val="00FE66FF"/>
    <w:rsid w:val="00FF04C0"/>
    <w:rsid w:val="00FF17EF"/>
    <w:rsid w:val="00FF2BF9"/>
    <w:rsid w:val="00FF5F59"/>
    <w:rsid w:val="7D3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3107E3-3CC3-492A-BB02-A83D9F7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F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Pr>
      <w:rFonts w:ascii="Times New Roman" w:hAnsi="Times New Roman"/>
      <w:sz w:val="26"/>
    </w:rPr>
  </w:style>
  <w:style w:type="paragraph" w:customStyle="1" w:styleId="Style4">
    <w:name w:val="Style4"/>
    <w:basedOn w:val="a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D17FC-68DA-4950-B106-E9358983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13</Pages>
  <Words>4257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Пользователь</cp:lastModifiedBy>
  <cp:revision>51</cp:revision>
  <cp:lastPrinted>2020-01-22T15:06:00Z</cp:lastPrinted>
  <dcterms:created xsi:type="dcterms:W3CDTF">2020-01-17T10:09:00Z</dcterms:created>
  <dcterms:modified xsi:type="dcterms:W3CDTF">2020-01-27T12:41:00Z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